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B7A" w:rsidRPr="00B32B7A" w:rsidRDefault="00B32B7A" w:rsidP="00B32B7A">
      <w:pPr>
        <w:widowControl w:val="0"/>
        <w:tabs>
          <w:tab w:val="center" w:pos="4537"/>
        </w:tabs>
        <w:jc w:val="right"/>
        <w:rPr>
          <w:b/>
          <w:bCs/>
          <w:i/>
          <w:iCs/>
          <w:snapToGrid w:val="0"/>
          <w:color w:val="000080"/>
          <w:sz w:val="24"/>
          <w:szCs w:val="24"/>
          <w:lang w:val="uk-UA"/>
        </w:rPr>
      </w:pPr>
      <w:r w:rsidRPr="00B32B7A">
        <w:rPr>
          <w:b/>
          <w:i/>
          <w:snapToGrid w:val="0"/>
          <w:sz w:val="24"/>
          <w:szCs w:val="24"/>
        </w:rPr>
        <w:t>Примітка: пра</w:t>
      </w:r>
      <w:r w:rsidRPr="00B32B7A">
        <w:rPr>
          <w:b/>
          <w:i/>
          <w:snapToGrid w:val="0"/>
          <w:sz w:val="24"/>
          <w:szCs w:val="24"/>
          <w:lang w:val="uk-UA"/>
        </w:rPr>
        <w:t>в</w:t>
      </w:r>
      <w:r w:rsidRPr="00B32B7A">
        <w:rPr>
          <w:b/>
          <w:i/>
          <w:snapToGrid w:val="0"/>
          <w:sz w:val="24"/>
          <w:szCs w:val="24"/>
        </w:rPr>
        <w:t>ильна відповідь А</w:t>
      </w:r>
    </w:p>
    <w:p w:rsidR="00B32B7A" w:rsidRPr="00B32B7A" w:rsidRDefault="00B32B7A" w:rsidP="00B32B7A">
      <w:pPr>
        <w:widowControl w:val="0"/>
        <w:tabs>
          <w:tab w:val="center" w:pos="4538"/>
        </w:tabs>
        <w:jc w:val="center"/>
        <w:rPr>
          <w:b/>
          <w:bCs/>
          <w:i/>
          <w:iCs/>
          <w:snapToGrid w:val="0"/>
          <w:color w:val="000000"/>
          <w:sz w:val="18"/>
          <w:szCs w:val="24"/>
          <w:lang w:val="uk-UA"/>
        </w:rPr>
      </w:pPr>
    </w:p>
    <w:p w:rsidR="00B32B7A" w:rsidRPr="00B32B7A" w:rsidRDefault="00B32B7A" w:rsidP="00B32B7A">
      <w:pPr>
        <w:widowControl w:val="0"/>
        <w:tabs>
          <w:tab w:val="center" w:pos="4538"/>
        </w:tabs>
        <w:jc w:val="center"/>
        <w:rPr>
          <w:b/>
          <w:bCs/>
          <w:i/>
          <w:iCs/>
          <w:snapToGrid w:val="0"/>
          <w:color w:val="000000"/>
          <w:sz w:val="32"/>
          <w:szCs w:val="24"/>
          <w:lang w:val="uk-UA"/>
        </w:rPr>
      </w:pPr>
      <w:r w:rsidRPr="00B32B7A">
        <w:rPr>
          <w:b/>
          <w:bCs/>
          <w:i/>
          <w:iCs/>
          <w:snapToGrid w:val="0"/>
          <w:color w:val="000000"/>
          <w:sz w:val="32"/>
          <w:szCs w:val="24"/>
          <w:lang w:val="uk-UA"/>
        </w:rPr>
        <w:t>Основи медсестринства</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проводить шлункове зондування з застосуванням парентерального подразника. Для отримання максимальної (стимульованої) секреції вона використає: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*0,1% розчин гістаміну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25% розчин магнію сульфата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5 ОД пітуітрину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 75 ОД інсуліну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10% розчин хлориду натрію</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визначає властивості пульсу. Яку судину зручніше використати для дослідження?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*Променеву артерію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Аорту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Сонну артерію</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Скроневу артерію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Стегнову артерію</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доглядає за пацієнтом К., 23 роки, який лікується в терапевтичному відділенні з приводу крупозної пневмонії. У пацієнта гарячка. Які ознаки характерні для третьої стадії гарячки?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*Пітливість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Підвищений тиск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Рідкий пульс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Наростання температури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Блідість шкіри обличчя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color w:val="000000"/>
          <w:sz w:val="24"/>
          <w:szCs w:val="24"/>
        </w:rPr>
        <w:t>Медсестра проводить санітарну обробку пацієнта з педикульозом вагітній жінці. Який протипедикульозний засіб можна використати в даній ситуації?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*5% борну кислоту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Перманганат калію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Оксид водню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Карбофос</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Гідрокарбонат натрію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color w:val="000000"/>
          <w:sz w:val="24"/>
          <w:szCs w:val="24"/>
        </w:rPr>
        <w:t>Яка клінічна ознака характерна для легеневої кровотечі?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*Виділення пінистої крові яскраво-червоного кольору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Відсутність блювання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Артеріальна гіпертензія</w:t>
      </w:r>
    </w:p>
    <w:p w:rsidR="00B32B7A" w:rsidRP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Блювання </w:t>
      </w:r>
      <w:r w:rsidRPr="00B32B7A">
        <w:rPr>
          <w:snapToGrid w:val="0"/>
          <w:color w:val="000000"/>
          <w:sz w:val="24"/>
          <w:szCs w:val="24"/>
        </w:rPr>
        <w:t>“</w:t>
      </w:r>
      <w:r>
        <w:rPr>
          <w:snapToGrid w:val="0"/>
          <w:color w:val="000000"/>
          <w:sz w:val="24"/>
          <w:szCs w:val="24"/>
        </w:rPr>
        <w:t>кавовою гущею</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Кров, що виділяється, має кислу реакції при визначенні рН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К., 62 р., призначено курс гірудотерапії. Назвіть показання до застосування </w:t>
      </w:r>
      <w:r>
        <w:rPr>
          <w:snapToGrid w:val="0"/>
          <w:color w:val="000000"/>
          <w:sz w:val="24"/>
          <w:szCs w:val="24"/>
          <w:lang w:val="uk-UA"/>
        </w:rPr>
        <w:t>п</w:t>
      </w:r>
      <w:r w:rsidRPr="00B32B7A">
        <w:rPr>
          <w:snapToGrid w:val="0"/>
          <w:color w:val="000000"/>
          <w:sz w:val="24"/>
          <w:szCs w:val="24"/>
        </w:rPr>
        <w:t>’</w:t>
      </w:r>
      <w:r>
        <w:rPr>
          <w:snapToGrid w:val="0"/>
          <w:color w:val="000000"/>
          <w:sz w:val="24"/>
          <w:szCs w:val="24"/>
        </w:rPr>
        <w:t>явок:</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*Артеріальна гіпертензія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Кровоточивість судин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Ураження шкіри в місці прикладання п</w:t>
      </w:r>
      <w:r w:rsidRPr="00B32B7A">
        <w:rPr>
          <w:snapToGrid w:val="0"/>
          <w:color w:val="000000"/>
          <w:sz w:val="24"/>
          <w:szCs w:val="24"/>
        </w:rPr>
        <w:t>’</w:t>
      </w:r>
      <w:r>
        <w:rPr>
          <w:snapToGrid w:val="0"/>
          <w:color w:val="000000"/>
          <w:sz w:val="24"/>
          <w:szCs w:val="24"/>
        </w:rPr>
        <w:t>явок</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Алергічні захворювання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Анемія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необхідно закрапати у зовнішній слуховий прохід розчин з метою розм</w:t>
      </w:r>
      <w:r w:rsidRPr="00B32B7A">
        <w:rPr>
          <w:snapToGrid w:val="0"/>
          <w:color w:val="000000"/>
          <w:sz w:val="24"/>
          <w:szCs w:val="24"/>
        </w:rPr>
        <w:t>’</w:t>
      </w:r>
      <w:r>
        <w:rPr>
          <w:snapToGrid w:val="0"/>
          <w:color w:val="000000"/>
          <w:sz w:val="24"/>
          <w:szCs w:val="24"/>
        </w:rPr>
        <w:t>якшення сірчаної пробки. Що використає медсестра в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*3% р-н перекису водню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70% р-н етилового спирту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5% р-н перманганату калію</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2% р-н натрію гідрокарбонату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0,9% р-н натрію хлориду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color w:val="000000"/>
          <w:sz w:val="24"/>
          <w:szCs w:val="24"/>
        </w:rPr>
        <w:t>До фізичних методів дезінфекції не належить: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*Застосування 0,02% розчину хлорантоїну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Використання пиловсмоктувача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Використання високої температури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Пастеризація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Використання УФ-променів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Для об’єктивної оцінки ризику утворення пролежнів медична сестра використовує систему бальної оцінки за Norton. Сума балів </w:t>
      </w:r>
      <w:r w:rsidRPr="00B32B7A">
        <w:rPr>
          <w:snapToGrid w:val="0"/>
          <w:color w:val="000000"/>
          <w:sz w:val="24"/>
          <w:szCs w:val="24"/>
        </w:rPr>
        <w:t xml:space="preserve">- </w:t>
      </w:r>
      <w:r>
        <w:rPr>
          <w:snapToGrid w:val="0"/>
          <w:color w:val="000000"/>
          <w:sz w:val="24"/>
          <w:szCs w:val="24"/>
        </w:rPr>
        <w:t>20. Як за шкалою Norton оцінити ризик виникнення пролежнів у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*Немає ризику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Мінімальний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Помірний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Високий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Особливо</w:t>
      </w:r>
      <w:proofErr w:type="gramEnd"/>
      <w:r>
        <w:rPr>
          <w:snapToGrid w:val="0"/>
          <w:color w:val="000000"/>
          <w:sz w:val="24"/>
          <w:szCs w:val="24"/>
        </w:rPr>
        <w:t xml:space="preserve"> високий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За теорією А. Маслоу існує 5 рівнів людських потреб. ІІІ рівень </w:t>
      </w:r>
      <w:r w:rsidRPr="00B32B7A">
        <w:rPr>
          <w:snapToGrid w:val="0"/>
          <w:color w:val="000000"/>
          <w:sz w:val="24"/>
          <w:szCs w:val="24"/>
        </w:rPr>
        <w:t>-</w:t>
      </w:r>
      <w:r>
        <w:rPr>
          <w:snapToGrid w:val="0"/>
          <w:color w:val="000000"/>
          <w:sz w:val="24"/>
          <w:szCs w:val="24"/>
        </w:rPr>
        <w:t xml:space="preserve"> соціальні потреби. Яка людська потреба належить до цього рівня?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*Родина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Одяг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Самовираження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Їжа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Повітря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приймального відділення проводить вимірювання обводу грудної клітки. Орієнтиром для накладання стрічки буде:</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*Нижній край лопатки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І поперековий хребець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Реберна дуга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Верхній край лопатки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Ості клубової кістки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Хворого з підозрою на інфаркт міокарда госпіталізовують у кардіологічний стаціонар. Який метод санітарної обробки можна використати в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 проводити санітарну обробку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Душ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Ванну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Обтирання шкіри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Використати будь-який метод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хірургічного відділення лікарні, здійснюючи догляд за післяопераційними </w:t>
      </w:r>
      <w:r>
        <w:rPr>
          <w:snapToGrid w:val="0"/>
          <w:color w:val="000000"/>
          <w:sz w:val="24"/>
          <w:szCs w:val="24"/>
        </w:rPr>
        <w:lastRenderedPageBreak/>
        <w:t>пацієнтами, повинна дотримуватись лікувально-охоронного режиму. Який із наведених заходів є його елементом?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*Дотримання тиші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Провітрювання палат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Вимірювання </w:t>
      </w:r>
      <w:r>
        <w:rPr>
          <w:i/>
          <w:iCs/>
          <w:snapToGrid w:val="0"/>
          <w:color w:val="000000"/>
          <w:sz w:val="24"/>
          <w:szCs w:val="24"/>
        </w:rPr>
        <w:t>t°</w:t>
      </w:r>
      <w:r>
        <w:rPr>
          <w:snapToGrid w:val="0"/>
          <w:color w:val="000000"/>
          <w:sz w:val="24"/>
          <w:szCs w:val="24"/>
        </w:rPr>
        <w:t xml:space="preserve"> тіла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Дієтичне харчування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Прибирання приміщень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color w:val="000000"/>
          <w:sz w:val="24"/>
          <w:szCs w:val="24"/>
        </w:rPr>
        <w:t>Лікар призначив пацієнту В., 53 р., у якого спостерігаються набряки та закрепи, гіпертонічну клізму. Для її проведення медсестра використає: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*10% розчин хлориду натрію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Відвар ромашки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0,9% розчин хлориду натрію</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Холодну воду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Соняшникову олію</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Р., 23 р., знаходиться на стаціонарному лікуванні в хірургічному віділенні з приводу захворювання, яке ускладнилось сепсисом. Добові коливання температури тіла становить 3-4</w:t>
      </w:r>
      <w:r>
        <w:rPr>
          <w:i/>
          <w:iCs/>
          <w:snapToGrid w:val="0"/>
          <w:color w:val="000000"/>
          <w:sz w:val="24"/>
          <w:szCs w:val="24"/>
        </w:rPr>
        <w:t>°С</w:t>
      </w:r>
      <w:r>
        <w:rPr>
          <w:snapToGrid w:val="0"/>
          <w:color w:val="000000"/>
          <w:sz w:val="24"/>
          <w:szCs w:val="24"/>
        </w:rPr>
        <w:t>. Який тип температурної кривої спостерігається в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*Гектична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Неправильна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Ремітуюча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Хвилеподібна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Інтермітуюча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здійснює медсестринський процес. На якому етапі проходить збір необхідної інформації про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 етапі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ІІ етапі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ІІІ етапі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ІV етапі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V етапі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Діяльність медичної сестри розглядається як медсестринський процес. Яка мета першого етапу медсестринського процесу?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*Оцінити загальний стан пацієнта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Спланувати обсяг сестринських втручань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Реалізувати сплановані втручання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Навчити пацієнта самодогляду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Оцінити ефективність догляду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міську лікарню поступила жінка, 45 років, з приводу гіпертонічної хвороби. Медична сестра збирає медсестринський анамнез і проводить об’єктивне обстеження пацієнта. Який це етап медсестринського процесу?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 етап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ІІ етап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ІІІ етап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ІV етап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V етап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color w:val="000000"/>
          <w:sz w:val="24"/>
          <w:szCs w:val="24"/>
        </w:rPr>
        <w:t>Ієрархія людських потреб за А.</w:t>
      </w:r>
      <w:r>
        <w:rPr>
          <w:snapToGrid w:val="0"/>
          <w:color w:val="000000"/>
          <w:sz w:val="24"/>
          <w:szCs w:val="24"/>
          <w:lang w:val="en-US"/>
        </w:rPr>
        <w:t> </w:t>
      </w:r>
      <w:r>
        <w:rPr>
          <w:snapToGrid w:val="0"/>
          <w:color w:val="000000"/>
          <w:sz w:val="24"/>
          <w:szCs w:val="24"/>
        </w:rPr>
        <w:t>Маслоу включає: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*5 рівнів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4 рівнів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3 рівні</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2 рівні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 рівень</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color w:val="000000"/>
          <w:sz w:val="24"/>
          <w:szCs w:val="24"/>
        </w:rPr>
        <w:t>Медсестра здійснює медсестринський процес. Другий етап медсестринського процесу - це:</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*Медсестринська діагностика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Оцінювання  загального</w:t>
      </w:r>
      <w:proofErr w:type="gramEnd"/>
      <w:r>
        <w:rPr>
          <w:snapToGrid w:val="0"/>
          <w:color w:val="000000"/>
          <w:sz w:val="24"/>
          <w:szCs w:val="24"/>
        </w:rPr>
        <w:t xml:space="preserve"> стану пацієнта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Планування обсягу медсестринських втручань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Реалізація спланованих втручань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Оцінювання ефективності догляду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 Т., 42 р., знаходиться на лікуванні у хірургічному відділенні протягом 20 діб.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Увесь цей час він знаходиться на суворому ліжковому режимі. Вкажіть потенційну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проблему пацієнта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*Виникнення пролежнів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Поява болю у шлунку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Легенева кровотеча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Поява сухого кашлю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Порушення сну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провела обстеження пацієнта, встановила медсестринський діагноз. До якого етапу повинна приступити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*ІІІ етапу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ІІ етапу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 етапу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ІV етапу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V етапу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color w:val="000000"/>
          <w:sz w:val="24"/>
          <w:szCs w:val="24"/>
        </w:rPr>
        <w:t>Здійснюючи медсестринський процес, медична сестра встановлює мету медсестринських втручань. Вона може бути: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*Короткострокова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Пріоритетна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Потенційна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Наявна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Проміжна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здійснює медсестринський процес. Втручання, які вона може проводити на основі своєї фахової компененції без вказівок лікаря, мають назву: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*Незалежні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Залежні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Наявні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Взаємозалежні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Пріоритетні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виконує внутрішньом’язову ін’єкцію пацієнту за призначенням лікаря. Яке втручання вона здійснює?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*Залежне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Незалежне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Наявне</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Взаємозалежне</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Пріоритетне</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здійснює медсестринський процес і проводить незалежні медсестринські втручання. До незалежних медсестринських втручань належить: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*Зміна натільної білизни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Виконання підшкірної ін’єкції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Введення антибіотиків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Проведення очисної клізми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Підготовка пацієнта до операції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При реалізації плану медсестринських втручань медична сестра помітила, що мета втручання не досягнута. Які подальші дії медичної сестри?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*Оцінити стан хворого і провести корекцію плану догляду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опитування пацієнта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Виявити проблеми пацієнта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Здійснити план догляду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Задовольнити потреби пацієнта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проводить дезінфекцію медичного інструментарію одноразового використання 0,2 % розчином дезактину. На який час потрібно занурити інструменти після їх використання?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*60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30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45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20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15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проводить передстерилізаційну обробку багаторазового медичного інструментарію. За допомогою якої проби можна виявити залишки миючого засобу?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*Фенолфталеїнової проби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Азопирамової проби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Амідопиринової проби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Бензидинової проби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Проби з суданом-3</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color w:val="000000"/>
          <w:sz w:val="24"/>
          <w:szCs w:val="24"/>
        </w:rPr>
        <w:t>Під час обстеження пацієнта К., 55 років, що лікується у кардіологічному відділенні з приводу ішемічної хвороби серця, медична сестра дослідує пульс. Пульс регулярний, його частота складає 98/хв. Як охарактеризувати такий пульс?</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*Тахікардія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Брадикардія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Аритмія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Напружений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Повний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color w:val="000000"/>
          <w:sz w:val="24"/>
          <w:szCs w:val="24"/>
        </w:rPr>
        <w:t>За призначенням лікаря медична сестра виконує внутрішньо-м’язову ін’єкцію. Яку максимальну кількість розчину одноразово можна ввести внутрішньом’язово?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*10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5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2 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15 мл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20 мл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Флакон містить 1000000 ОД антибіотика. За призначенням лікаря медична сестра </w:t>
      </w:r>
      <w:proofErr w:type="gramStart"/>
      <w:r>
        <w:rPr>
          <w:snapToGrid w:val="0"/>
          <w:color w:val="000000"/>
          <w:sz w:val="24"/>
          <w:szCs w:val="24"/>
        </w:rPr>
        <w:t>повинна  ввести</w:t>
      </w:r>
      <w:proofErr w:type="gramEnd"/>
      <w:r>
        <w:rPr>
          <w:snapToGrid w:val="0"/>
          <w:color w:val="000000"/>
          <w:sz w:val="24"/>
          <w:szCs w:val="24"/>
        </w:rPr>
        <w:t xml:space="preserve"> пацієнту 500000 ОД даного антибіотика. Яку кількість розчинника необхідно взяти для розведення антибіотика і яку кількість розчину треба ввести пацієнту?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*5 мл розчинника і ввести 2,5 мл розчину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5 мл розчинника і ввести 5 мл розчину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10 мл розчинника і ввести 2, 5 мл розчину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 5 мл розчинника і ввести 2, 5 мл розчину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5 мл розчинника і ввести 3 мл розчину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З метою підготовки до рентгенологічного дослідження кишківника пацієнту призначена очисна клізма. Яке положення треба надати пацієнту при проведенні очисної клізми?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 лівому боці, ноги зігнути у колінних суглобах та привести до живота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правому боці, ноги зігнути у колінах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спині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животі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Напівлежачи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18-ти років, який лікується в терапевтичному відділенні з приводу загострення хронічної пневмонії, призначено застосування гірчичників. Медична сестра інформує пацієнта про тривалість накладання гірчичників. Вона складає: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*10-15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1-2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20-30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2 - 4 год.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8-10 год.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Default="00B32B7A" w:rsidP="00B32B7A">
      <w:pPr>
        <w:widowControl w:val="0"/>
        <w:tabs>
          <w:tab w:val="left" w:pos="90"/>
        </w:tabs>
        <w:rPr>
          <w:snapToGrid w:val="0"/>
          <w:color w:val="000000"/>
          <w:sz w:val="24"/>
          <w:szCs w:val="24"/>
        </w:rPr>
      </w:pPr>
      <w:r>
        <w:rPr>
          <w:snapToGrid w:val="0"/>
          <w:color w:val="000000"/>
          <w:sz w:val="24"/>
          <w:szCs w:val="24"/>
        </w:rPr>
        <w:t>У юнака 17 років гостра респіраторна вірусна інфекція. Яких заходів безпеки повинна дотримуватись медсестра при догляді за пацієнтом?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*Носити марлеву пов’язку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Одягти гумові рукавички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Носити захисні окуляри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Одягти фартух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Користуватися протичумним костюмом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приймальне відділення машиною швидкої допомоги доставлений пацієнт з шлунково-кишковою кровотечею (три години тому було блювання у виді </w:t>
      </w:r>
      <w:r w:rsidRPr="00B32B7A">
        <w:rPr>
          <w:snapToGrid w:val="0"/>
          <w:color w:val="000000"/>
          <w:sz w:val="24"/>
          <w:szCs w:val="24"/>
        </w:rPr>
        <w:t>“</w:t>
      </w:r>
      <w:r>
        <w:rPr>
          <w:snapToGrid w:val="0"/>
          <w:color w:val="000000"/>
          <w:sz w:val="24"/>
          <w:szCs w:val="24"/>
        </w:rPr>
        <w:t>кавової гущі</w:t>
      </w:r>
      <w:r w:rsidRPr="00B32B7A">
        <w:rPr>
          <w:snapToGrid w:val="0"/>
          <w:color w:val="000000"/>
          <w:sz w:val="24"/>
          <w:szCs w:val="24"/>
        </w:rPr>
        <w:t>”</w:t>
      </w:r>
      <w:r>
        <w:rPr>
          <w:snapToGrid w:val="0"/>
          <w:color w:val="000000"/>
          <w:sz w:val="24"/>
          <w:szCs w:val="24"/>
        </w:rPr>
        <w:t>). Суб’єктивно відчуває себе задовільно, може рухатись самостійно. Як транспортувати пацієнта у відділення стаціонару?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 каталці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Самостійно в супроводі медичної сестри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Самостійно без супроводу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кріслі-каталці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ношах двома санітарами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40 р. ревматизм, лікар призначив йому аспірин, який подразнює слизову оболонку </w:t>
      </w:r>
      <w:r>
        <w:rPr>
          <w:snapToGrid w:val="0"/>
          <w:color w:val="000000"/>
          <w:sz w:val="24"/>
          <w:szCs w:val="24"/>
        </w:rPr>
        <w:lastRenderedPageBreak/>
        <w:t>шлунка. Про які особливості прийому препарату повинна проінформувати пацієнта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*Приймати після їжі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Приймати натще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Приймати у проміжках між їжею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Приймати під час їжі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Приймати за 30 хвилин перед сном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38</w:t>
      </w:r>
    </w:p>
    <w:p w:rsidR="00B32B7A" w:rsidRDefault="00B32B7A" w:rsidP="00B32B7A">
      <w:pPr>
        <w:widowControl w:val="0"/>
        <w:tabs>
          <w:tab w:val="left" w:pos="90"/>
        </w:tabs>
        <w:rPr>
          <w:snapToGrid w:val="0"/>
          <w:color w:val="000000"/>
          <w:sz w:val="24"/>
          <w:szCs w:val="24"/>
        </w:rPr>
      </w:pPr>
      <w:r>
        <w:rPr>
          <w:snapToGrid w:val="0"/>
          <w:color w:val="000000"/>
          <w:sz w:val="24"/>
          <w:szCs w:val="24"/>
        </w:rPr>
        <w:t>Хворий 25 років, з діагнозом нижньодольова пневмонія знаходиться на лікування в стаціонарі. Лікар призначив внутрішньом’язово антибіотик. Що повинна зробити медична сестра перед введенням антибіотика?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*Діагностичну пробу на індивідуальну чутливість до антибіотиків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Попередити пацієнта, що після ін’єкції він повинен поїсти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Розвести антибіотик дистильованою водою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Підігріти розчин на водяній бані до 37-38</w:t>
      </w:r>
      <w:r>
        <w:rPr>
          <w:i/>
          <w:iCs/>
          <w:snapToGrid w:val="0"/>
          <w:color w:val="000000"/>
          <w:sz w:val="24"/>
          <w:szCs w:val="24"/>
        </w:rPr>
        <w:t>°С</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Розвести антибіотик 2% розчином новокаїну</w:t>
      </w:r>
    </w:p>
    <w:p w:rsidR="00B32B7A" w:rsidRDefault="00B32B7A" w:rsidP="00B32B7A">
      <w:pPr>
        <w:widowControl w:val="0"/>
        <w:tabs>
          <w:tab w:val="left" w:pos="90"/>
        </w:tabs>
        <w:rPr>
          <w:b/>
          <w:bCs/>
          <w:i/>
          <w:iCs/>
          <w:snapToGrid w:val="0"/>
          <w:color w:val="000080"/>
          <w:sz w:val="24"/>
          <w:szCs w:val="24"/>
        </w:rPr>
      </w:pPr>
    </w:p>
    <w:p w:rsidR="00B32B7A" w:rsidRP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39</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хворому на крупозну пневмонію, медична сестра вранці внутрішньом’язово ввела антибіотик. Ввечері він звернувся до чергової медсестри зі скаргами на біль, ущільнення і почервоніння у місці ін’єкції. Яке ускладнення виникло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*Інфільтрат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Некроз тканини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Алергічна реакція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Олійна емболія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Ушкодження нервового стовбура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40</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45 років, кількаразово вводили внутрішньовенно 10 мл 2,4% розчин еуфіліну. Після ін’єкції у хворого виникла гіперемія, набряк в місці ін</w:t>
      </w:r>
      <w:r w:rsidRPr="00B32B7A">
        <w:rPr>
          <w:snapToGrid w:val="0"/>
          <w:color w:val="000000"/>
          <w:sz w:val="24"/>
          <w:szCs w:val="24"/>
        </w:rPr>
        <w:t>’</w:t>
      </w:r>
      <w:r>
        <w:rPr>
          <w:snapToGrid w:val="0"/>
          <w:color w:val="000000"/>
          <w:sz w:val="24"/>
          <w:szCs w:val="24"/>
        </w:rPr>
        <w:t>єкції, відчуття болю при пальпації по ходу вени. Яке ускладнення розвинулось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*Флебіт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Повітряна емболія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Медикаментозна емболія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Пірогенна реакція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Інфільтрат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41</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Пацієнт К., 60 років, знаходиться на стаціонарному лікуванні в нефрологічному відділенні. Лікар призначив визначити добовий діурез пацієнта. Він становить 3050 мл. Дайте оцінку результату</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*Поліурія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Анурія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Олігоурія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Ніктурія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Ішурія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42</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У пацієнта 68 р., що спостерігається у лікаря-уролога у зв’язку з аденомою передміхурової залози. Пацієнт неспокійний, скаржиться на біль в надлобковій ділянці, відсутність сечовипускання протягом останніх 10 годин. Назвіть першочергову проблему пацієнта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*Гостра затримка сечі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Странгурія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Олігурія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Поліурія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Pr>
          <w:snapToGrid w:val="0"/>
          <w:color w:val="000000"/>
          <w:sz w:val="24"/>
          <w:szCs w:val="24"/>
        </w:rPr>
        <w:t xml:space="preserve">Дізурія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52 років, лікується в пульмонологічному відділенні з приводу бронхіальної астми, скаржиться на порушення дихання: вдих короткий, а видих утруднений і дуже тривалий. Як називається таке порушення дихання?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*Експіраторна задишка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Інспіраторна задишка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Змішана задишка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Стридорозне дихання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Дихання Біота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44</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30 років, який лікується в терапевтичному відділенні з приводу крупозної пневмонії. Протягом години температура тіла пацієнта знизилась з 41 до 37</w:t>
      </w:r>
      <w:r>
        <w:rPr>
          <w:i/>
          <w:iCs/>
          <w:snapToGrid w:val="0"/>
          <w:color w:val="000000"/>
          <w:sz w:val="24"/>
          <w:szCs w:val="24"/>
        </w:rPr>
        <w:t>°С</w:t>
      </w:r>
      <w:r>
        <w:rPr>
          <w:snapToGrid w:val="0"/>
          <w:color w:val="000000"/>
          <w:sz w:val="24"/>
          <w:szCs w:val="24"/>
        </w:rPr>
        <w:t>, виникла різка слабкість, головний біль, серцебиття, швидке зниження артеріального тиску. Як медична сестра повинна оцінити таке зниження температури?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*Критичне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Літичне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Зворотне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Хвилеподібне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Переміжне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45</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спостерігаючи за пацієнтом К., 60 років, який лікується в неврологічному відділенні, відмічає зміну ритму дихання, яке характеризується хвилеподібним збільшенням і зменшенням амплітуди дихальних рухів з наявністю пауз між хвилями тривалістю 40-50 с. Як називається такий тип дихання?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*Чейна-Стокса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Куссмауля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Біота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Стридорозне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Експіраторне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з тяжкою серцево-судинною недостатністю лікар призначив досліджувати пульс кожні три години і доповідати дані досліджень. Які властивості пульсу повинна визначити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*Частоту, ритм, напруження, наповнення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Висоту, швидкість, ритм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Пульсові коливання, наповнення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Частоту, висоту, напруження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Напруження, швидкість, пульсові коливання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47</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55 років знаходиться на стаціонарному лікуванні в кардіологічному відділенні з приводу стенокардії. Яка з проблем пацієнта буде пріоритетною?</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*Стискаючий біль за грудиною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Виникнення пролежнів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Порушення сну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Порушення добового діурезу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Відсутність апетиту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46 років, з серцево-судинною недостатністю для зменшення набряків лікар призначив сечогінний препарат. Яким методом медична сестра може контролювати ефективність дії </w:t>
      </w:r>
      <w:r>
        <w:rPr>
          <w:snapToGrid w:val="0"/>
          <w:color w:val="000000"/>
          <w:sz w:val="24"/>
          <w:szCs w:val="24"/>
        </w:rPr>
        <w:lastRenderedPageBreak/>
        <w:t xml:space="preserve">призначеного препарату?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*Визначити добовий діурез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Визначити нічний діурез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Визначити кількість виділеної сечі кожні 3 години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Визначити кількість рідини, введеної за добу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Визначити співвідношення між денним та нічним діурезом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терапевтичного відділення проводила медсестринське обстеження пацієнтки із хронічним колітом, яке дало можливість виявити проблеми пацієнта: метеоризм, закрепи, зниження апетиту. До якої категорії потрібно віднести ці проблеми?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*Фізіологічні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Психологічні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Соціальні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Потенційні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Вторинні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50</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76 років, з хронічною серцевою недостатністю, який страждає на закрепи, лікар призначив гіпертонічну клізму. Медична сестра пояснює пацієнту мету застосовування клізми: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*Випорожнення кишок під час атонічних закрепів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Введення лікарських речовин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Компенсація великої втрати рідини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Запальні і виразкові процеси товстої кишки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Підозра на кишкову непрохідність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51</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Пацієнту 48 років, що страждає на хронічний холецистит, призначено ультразвукове дослідження органів черевної порожнини. Як медичній сестрі підготувати пацієнта до обстеження</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 протязі 3 днів вилучити продукти, які сприяють метеоризму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Увечорі та вранці зробити очисну клізму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Напередодні випити 50 г рицинової олії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За</w:t>
      </w:r>
      <w:proofErr w:type="gramEnd"/>
      <w:r>
        <w:rPr>
          <w:snapToGrid w:val="0"/>
          <w:color w:val="000000"/>
          <w:sz w:val="24"/>
          <w:szCs w:val="24"/>
        </w:rPr>
        <w:t xml:space="preserve"> 2-3 дні до обстеження провести пробу на чутливістьдо препаратів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Протягом трьох днів дотримуватися безгемоглобінової дієти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навчаює пацієнта М., 42 років, самостійно робити ін’єкції інсуліну.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Профілактика якого ускладнення інсулінотерапії передбачає зміну місця ін’єкцій?</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*Ліподистрофії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Інфікування  м</w:t>
      </w:r>
      <w:r w:rsidRPr="00B32B7A">
        <w:rPr>
          <w:snapToGrid w:val="0"/>
          <w:color w:val="000000"/>
          <w:sz w:val="24"/>
          <w:szCs w:val="24"/>
        </w:rPr>
        <w:t>’</w:t>
      </w:r>
      <w:r>
        <w:rPr>
          <w:snapToGrid w:val="0"/>
          <w:color w:val="000000"/>
          <w:sz w:val="24"/>
          <w:szCs w:val="24"/>
        </w:rPr>
        <w:t>яких</w:t>
      </w:r>
      <w:proofErr w:type="gramEnd"/>
      <w:r>
        <w:rPr>
          <w:snapToGrid w:val="0"/>
          <w:color w:val="000000"/>
          <w:sz w:val="24"/>
          <w:szCs w:val="24"/>
        </w:rPr>
        <w:t xml:space="preserve"> тканин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Алергійної реакції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Медикаментозної емболії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Некрозу тканин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53</w:t>
      </w:r>
    </w:p>
    <w:p w:rsidR="00B32B7A" w:rsidRDefault="00B32B7A" w:rsidP="00B32B7A">
      <w:pPr>
        <w:widowControl w:val="0"/>
        <w:tabs>
          <w:tab w:val="left" w:pos="90"/>
        </w:tabs>
        <w:rPr>
          <w:snapToGrid w:val="0"/>
          <w:color w:val="000000"/>
          <w:sz w:val="24"/>
          <w:szCs w:val="24"/>
        </w:rPr>
      </w:pPr>
      <w:r>
        <w:rPr>
          <w:snapToGrid w:val="0"/>
          <w:color w:val="000000"/>
          <w:sz w:val="24"/>
          <w:szCs w:val="24"/>
        </w:rPr>
        <w:t>Під час проведення внутрішньовенної ін’єкції у пацієнта К. Медична сестра проколола обидві стінки вени, і кров потрапила у підшкірну жирову клітковину в місті венепункції. Як називається таке ускладнення?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*Гематома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Інфільтрат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Емболія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Абсцес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Алергічна реакція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54</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Пацієнт 35 років, потрапив у гастроентерологічне відділення. Лікар призначив йому фракційне зондування шлунку з використанням парентерального подразника (гістаміну). Назвіть дії медсестри для профілактики алергійної реакції на гістамін</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 Ввести підшкірно 1% розчин димедролу </w:t>
      </w:r>
      <w:r w:rsidRPr="00B32B7A">
        <w:rPr>
          <w:snapToGrid w:val="0"/>
          <w:color w:val="000000"/>
          <w:sz w:val="24"/>
          <w:szCs w:val="24"/>
        </w:rPr>
        <w:t>-</w:t>
      </w:r>
      <w:r>
        <w:rPr>
          <w:snapToGrid w:val="0"/>
          <w:color w:val="000000"/>
          <w:sz w:val="24"/>
          <w:szCs w:val="24"/>
        </w:rPr>
        <w:t xml:space="preserve"> 1 мл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підшкірно 0,025% розчин пентагастрину </w:t>
      </w:r>
      <w:r w:rsidRPr="00B32B7A">
        <w:rPr>
          <w:snapToGrid w:val="0"/>
          <w:color w:val="000000"/>
          <w:sz w:val="24"/>
          <w:szCs w:val="24"/>
        </w:rPr>
        <w:t>-</w:t>
      </w:r>
      <w:r>
        <w:rPr>
          <w:snapToGrid w:val="0"/>
          <w:color w:val="000000"/>
          <w:sz w:val="24"/>
          <w:szCs w:val="24"/>
        </w:rPr>
        <w:t xml:space="preserve"> 1 мл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Відсмоктати IV, V, VІ порції шлункового вмісту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Відсмоктати IV, V, VІ, VІІ порції шлункового вмісту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підшкірно 0,1% розчин гістаміну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55</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35 років, з гострим гломерулонефритом лікар призначив аналіз сечі за методом Нечипоренка. Як навчити пацієнта правильно зібрати сечу для даного дослідження?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*Із середньої порції сечі 5-10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Денний діурез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Нічний діурез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Весь</w:t>
      </w:r>
      <w:proofErr w:type="gramEnd"/>
      <w:r>
        <w:rPr>
          <w:snapToGrid w:val="0"/>
          <w:color w:val="000000"/>
          <w:sz w:val="24"/>
          <w:szCs w:val="24"/>
        </w:rPr>
        <w:t xml:space="preserve"> добовий діурез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Зібрати сечу за 3 год.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55 років, який лікується в урологічному відділенні лікар призначив ендоскопічне дослідження сечового міхура. Як називається такий метод дослідження?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*Цистоскопія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Урографія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Гастродуоденоскопія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Колоноскопія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Іригоскопія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Чоловік, 60 років, звернувся до дільничного лікаря на прийом з приводу скарг на головний </w:t>
      </w:r>
    </w:p>
    <w:p w:rsidR="00B32B7A" w:rsidRDefault="00B32B7A" w:rsidP="00B32B7A">
      <w:pPr>
        <w:widowControl w:val="0"/>
        <w:tabs>
          <w:tab w:val="left" w:pos="90"/>
        </w:tabs>
        <w:rPr>
          <w:snapToGrid w:val="0"/>
          <w:color w:val="000000"/>
          <w:sz w:val="24"/>
          <w:szCs w:val="24"/>
        </w:rPr>
      </w:pPr>
      <w:r>
        <w:rPr>
          <w:snapToGrid w:val="0"/>
          <w:color w:val="000000"/>
          <w:sz w:val="24"/>
          <w:szCs w:val="24"/>
        </w:rPr>
        <w:t>біль, запаморочення, шум у голові, загальну слабкість. При обстеженні: АТ</w:t>
      </w:r>
      <w:r w:rsidRPr="00B32B7A">
        <w:rPr>
          <w:snapToGrid w:val="0"/>
          <w:color w:val="000000"/>
          <w:sz w:val="24"/>
          <w:szCs w:val="24"/>
        </w:rPr>
        <w:t>-</w:t>
      </w:r>
      <w:r>
        <w:rPr>
          <w:snapToGrid w:val="0"/>
          <w:color w:val="000000"/>
          <w:sz w:val="24"/>
          <w:szCs w:val="24"/>
        </w:rPr>
        <w:t xml:space="preserve"> 180/95 мм рт.ст. Як називається такий показник артеріального тиску?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*Артеріальна</w:t>
      </w:r>
      <w:r w:rsidRPr="00B32B7A">
        <w:rPr>
          <w:snapToGrid w:val="0"/>
          <w:color w:val="000000"/>
          <w:sz w:val="24"/>
          <w:szCs w:val="24"/>
        </w:rPr>
        <w:t xml:space="preserve"> </w:t>
      </w:r>
      <w:r>
        <w:rPr>
          <w:snapToGrid w:val="0"/>
          <w:color w:val="000000"/>
          <w:sz w:val="24"/>
          <w:szCs w:val="24"/>
        </w:rPr>
        <w:t xml:space="preserve">гіпертензія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Артеріальна</w:t>
      </w:r>
      <w:r w:rsidRPr="00B32B7A">
        <w:rPr>
          <w:snapToGrid w:val="0"/>
          <w:color w:val="000000"/>
          <w:sz w:val="24"/>
          <w:szCs w:val="24"/>
        </w:rPr>
        <w:t xml:space="preserve"> </w:t>
      </w:r>
      <w:r>
        <w:rPr>
          <w:snapToGrid w:val="0"/>
          <w:color w:val="000000"/>
          <w:sz w:val="24"/>
          <w:szCs w:val="24"/>
        </w:rPr>
        <w:t xml:space="preserve">гіпотензія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Гіпертермія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Тахікардія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Брадикардія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58</w:t>
      </w:r>
    </w:p>
    <w:p w:rsidR="00B32B7A" w:rsidRDefault="00B32B7A" w:rsidP="00B32B7A">
      <w:pPr>
        <w:widowControl w:val="0"/>
        <w:tabs>
          <w:tab w:val="left" w:pos="90"/>
        </w:tabs>
        <w:rPr>
          <w:snapToGrid w:val="0"/>
          <w:color w:val="000000"/>
          <w:sz w:val="24"/>
          <w:szCs w:val="24"/>
        </w:rPr>
      </w:pPr>
      <w:r>
        <w:rPr>
          <w:snapToGrid w:val="0"/>
          <w:color w:val="000000"/>
          <w:sz w:val="24"/>
          <w:szCs w:val="24"/>
        </w:rPr>
        <w:t>У неврологічному відділенні при обстеженні пацієнта К., 55 років, медична сестра оцінювала властивості пульсу і виявили, що він є нерегулярним (неритмічним). Як оцінити такі зміни пульсу?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*Аритмія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Брадикардія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Гіпертензія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Гіпотензія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Тахікардія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К., 45 років, при стійких закрепах лікар призначив олійну клізму. Яку кількість олії повинна ввести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*100-150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20-30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200-300 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300-400 мл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400-500 мл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60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фізкультурному диспансері, жінці 35 років, для визначення функціональної можливост системи дихання медичною сестрою була проведена спірометрія. Які показники життєвої ємкості легень для жінок вважаються середніми?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*2500-3500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4000-4500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3200-4000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2000-3500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3500-4500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Чоловік 70 років, після смерті дружини залишився зовсім один. В нього немає рідних, немає друзів, йому не вистачає спілкування. Фізичний стан організму задовільний. Які потреби чоловіка не задоволені?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*Соціальні потреби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Фізіологічні потреби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Потреби в безпеці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Потреби в самоповазі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Самовираження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62</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Пацієнт М., 50 років, лікується в ендокринологічному відділенні з приводу цукрового діабету. В нічний час у нього виникло шумне, глибоке дихання. Визначте паталогічний тип дихання</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*Дихання Куссмауля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Тахіпное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Апное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Брадипное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Дихання Біота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63</w:t>
      </w:r>
    </w:p>
    <w:p w:rsidR="00B32B7A" w:rsidRDefault="00B32B7A" w:rsidP="00B32B7A">
      <w:pPr>
        <w:widowControl w:val="0"/>
        <w:tabs>
          <w:tab w:val="left" w:pos="90"/>
        </w:tabs>
        <w:rPr>
          <w:snapToGrid w:val="0"/>
          <w:color w:val="000000"/>
          <w:sz w:val="24"/>
          <w:szCs w:val="24"/>
        </w:rPr>
      </w:pPr>
      <w:r>
        <w:rPr>
          <w:snapToGrid w:val="0"/>
          <w:color w:val="000000"/>
          <w:sz w:val="24"/>
          <w:szCs w:val="24"/>
        </w:rPr>
        <w:t>Після операції з приводу гострого холециститу у пацієнтки похилого віку спостерігається затримка сечовиділення протягом 12 годин. Лікар призначив хворій катетеризацію сечового міхура. Чим необхідно змастити кінець катетера перед введенням?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*Стерильним гліцерином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2% розчином борної кислоти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Розчином фурациліну 1:5000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Вазеліном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Вазеліновою олією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Хлопець, 5 років, граючись у дитячому садку, підслизнувся і впав. У дитини спостерігається носова кровотеча. Медична сестра дитячого садка </w:t>
      </w:r>
      <w:proofErr w:type="gramStart"/>
      <w:r>
        <w:rPr>
          <w:snapToGrid w:val="0"/>
          <w:color w:val="000000"/>
          <w:sz w:val="24"/>
          <w:szCs w:val="24"/>
        </w:rPr>
        <w:t>до приходу</w:t>
      </w:r>
      <w:proofErr w:type="gramEnd"/>
      <w:r>
        <w:rPr>
          <w:snapToGrid w:val="0"/>
          <w:color w:val="000000"/>
          <w:sz w:val="24"/>
          <w:szCs w:val="24"/>
        </w:rPr>
        <w:t xml:space="preserve"> лікаря для зупинки кровотечі застосувала найпростіший метод фізіотерапії. Який метод застосувала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*Холодний компрес</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Гірчичники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Банки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Грілка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Зігрівальний компрес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Жінка, 28 років, потрапила до лікарні з приводу ревматичної хвороби. Лікар призначив внутрішньом’язове введення бензилпеніциліну натрієвої солі. Через деякий час у місці введення препарату з’явилося ущільнення </w:t>
      </w:r>
      <w:r w:rsidRPr="00B32B7A">
        <w:rPr>
          <w:snapToGrid w:val="0"/>
          <w:color w:val="000000"/>
          <w:sz w:val="24"/>
          <w:szCs w:val="24"/>
        </w:rPr>
        <w:t>-</w:t>
      </w:r>
      <w:r>
        <w:rPr>
          <w:snapToGrid w:val="0"/>
          <w:color w:val="000000"/>
          <w:sz w:val="24"/>
          <w:szCs w:val="24"/>
        </w:rPr>
        <w:t xml:space="preserve"> інфільтрат. Яка причина могла призвести до цього ускладнення?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*Часте введення розчину в одне й те ж місце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Потрапляння голки в нервовий стовбур.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Введення препаратів із закінченим терміном придатності.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Помилкове введення лікарського препарату.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Потрапляння невидалених бульбашок повітря з шприца.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Жінка, 40 років, знаходиться на лікуванні в пульмонологічному відділенні з приводу пневмонії. Лікар призначив хворій введення 500000 ОД бензилпеніциліну натрієвої солі. Хвора принесла до маніпуляційного кабінету призначений антибіотик у флаконі по 1,0 г. Скільки розчинника повинна взяти медична сестра за стандартом і скільки ввести хворій?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*Розчинника 10 мл, ввести хворій 5 мл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Розчинника 5 мл, ввести хворій 5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Розчинника 5 мл, ввести хворій 3 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Розчинника 3 мл, ввести хворій 2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Розчинника 1 мл, ввести хворій 0,5 мл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67</w:t>
      </w:r>
    </w:p>
    <w:p w:rsidR="00B32B7A" w:rsidRDefault="00B32B7A" w:rsidP="00B32B7A">
      <w:pPr>
        <w:widowControl w:val="0"/>
        <w:tabs>
          <w:tab w:val="left" w:pos="90"/>
        </w:tabs>
        <w:rPr>
          <w:snapToGrid w:val="0"/>
          <w:color w:val="000000"/>
          <w:sz w:val="24"/>
          <w:szCs w:val="24"/>
        </w:rPr>
      </w:pPr>
      <w:r>
        <w:rPr>
          <w:snapToGrid w:val="0"/>
          <w:color w:val="000000"/>
          <w:sz w:val="24"/>
          <w:szCs w:val="24"/>
        </w:rPr>
        <w:t>Ви працюєте медичною сестрою операційного блоку. Які предмети ви будете укладати в бікс при складанні цілеспрямованої укладки?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*Все, що необхідно для однієї операції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Все</w:t>
      </w:r>
      <w:proofErr w:type="gramEnd"/>
      <w:r>
        <w:rPr>
          <w:snapToGrid w:val="0"/>
          <w:color w:val="000000"/>
          <w:sz w:val="24"/>
          <w:szCs w:val="24"/>
        </w:rPr>
        <w:t xml:space="preserve">, що необхідно для декількох операцій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Все</w:t>
      </w:r>
      <w:proofErr w:type="gramEnd"/>
      <w:r>
        <w:rPr>
          <w:snapToGrid w:val="0"/>
          <w:color w:val="000000"/>
          <w:sz w:val="24"/>
          <w:szCs w:val="24"/>
        </w:rPr>
        <w:t xml:space="preserve">, що необхідно для роботи протягом одного дня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Тільки операційну білизну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Тільки операційний інструментарій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68</w:t>
      </w:r>
    </w:p>
    <w:p w:rsidR="00B32B7A" w:rsidRDefault="00B32B7A" w:rsidP="00B32B7A">
      <w:pPr>
        <w:widowControl w:val="0"/>
        <w:tabs>
          <w:tab w:val="left" w:pos="90"/>
        </w:tabs>
        <w:rPr>
          <w:snapToGrid w:val="0"/>
          <w:color w:val="000000"/>
          <w:sz w:val="24"/>
          <w:szCs w:val="24"/>
        </w:rPr>
      </w:pPr>
      <w:r>
        <w:rPr>
          <w:snapToGrid w:val="0"/>
          <w:color w:val="000000"/>
          <w:sz w:val="24"/>
          <w:szCs w:val="24"/>
        </w:rPr>
        <w:t>До стаціонару поступив хворий М., 45 років, з запаленням легень. На IV етапі медсестринських втручань постова медична сестра виконала призначення лікаря та розповіла пацієнту про лікувально-охоронний режим. Лікувально-охоронний режим передбачає: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*Дотримання правил розпорядку дня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Виконання пацієнтом лікарських призначень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Особливості дезінфекції медінструментарію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Особливості стерилізації медінструментарію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Дотримання правил техніки безпеки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69</w:t>
      </w:r>
    </w:p>
    <w:p w:rsidR="00B32B7A" w:rsidRDefault="00B32B7A" w:rsidP="00B32B7A">
      <w:pPr>
        <w:widowControl w:val="0"/>
        <w:tabs>
          <w:tab w:val="left" w:pos="90"/>
        </w:tabs>
        <w:rPr>
          <w:snapToGrid w:val="0"/>
          <w:color w:val="000000"/>
          <w:sz w:val="24"/>
          <w:szCs w:val="24"/>
        </w:rPr>
      </w:pPr>
      <w:r>
        <w:rPr>
          <w:snapToGrid w:val="0"/>
          <w:color w:val="000000"/>
          <w:sz w:val="24"/>
          <w:szCs w:val="24"/>
        </w:rPr>
        <w:t>Жінка, 40 років, знаходиться на лікуванні в кардіологічному відділенні з діагнозом гіпертонічна криза, лікар заборонив їй вставати з ліжка. Тому медична сестра відділення при потребі подавала хворій судно. У якому розчині потрібно дезінфікувати судно після кожного застосування?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*3% розчині хлораміну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5% розчині хлораміну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1% розчині хлораміну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4% розчині перекису водню</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 розчині хлорного вапна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З травматологічного відділення виписують хвору А., 50 років, після лікування травми колінного суглоба. Медична сестра проводить бесіду, та розповідає, що пацієнтка повинна пройти реабілітацію. Де вона це може зробити?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proofErr w:type="gramStart"/>
      <w:r>
        <w:rPr>
          <w:snapToGrid w:val="0"/>
          <w:color w:val="000000"/>
          <w:sz w:val="24"/>
          <w:szCs w:val="24"/>
        </w:rPr>
        <w:t>В</w:t>
      </w:r>
      <w:proofErr w:type="gramEnd"/>
      <w:r>
        <w:rPr>
          <w:snapToGrid w:val="0"/>
          <w:color w:val="000000"/>
          <w:sz w:val="24"/>
          <w:szCs w:val="24"/>
        </w:rPr>
        <w:t xml:space="preserve"> санаторії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лікарні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хоспісі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госпіталі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клініці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71</w:t>
      </w:r>
    </w:p>
    <w:p w:rsidR="00B32B7A" w:rsidRDefault="00B32B7A" w:rsidP="00B32B7A">
      <w:pPr>
        <w:widowControl w:val="0"/>
        <w:tabs>
          <w:tab w:val="left" w:pos="90"/>
        </w:tabs>
        <w:rPr>
          <w:snapToGrid w:val="0"/>
          <w:color w:val="000000"/>
          <w:sz w:val="24"/>
          <w:szCs w:val="24"/>
        </w:rPr>
      </w:pPr>
      <w:r>
        <w:rPr>
          <w:snapToGrid w:val="0"/>
          <w:color w:val="000000"/>
          <w:sz w:val="24"/>
          <w:szCs w:val="24"/>
        </w:rPr>
        <w:t>Вкажіть потребу першого рівня за моделлю В.</w:t>
      </w:r>
      <w:r>
        <w:rPr>
          <w:snapToGrid w:val="0"/>
          <w:color w:val="000000"/>
          <w:sz w:val="24"/>
          <w:szCs w:val="24"/>
          <w:lang w:val="en-US"/>
        </w:rPr>
        <w:t> </w:t>
      </w:r>
      <w:r>
        <w:rPr>
          <w:snapToGrid w:val="0"/>
          <w:color w:val="000000"/>
          <w:sz w:val="24"/>
          <w:szCs w:val="24"/>
        </w:rPr>
        <w:t xml:space="preserve">Хендерсон?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*Нормально дихати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Підтримувати температуру тіла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Дбати про свою безпеку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Спілкуватися з іншими людьми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Регулювати фізіологічні відправлення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була проведена проба Манту. Через 72 години медсестра виміряла поперечний розмір інфільтрату </w:t>
      </w:r>
      <w:r w:rsidRPr="00B32B7A">
        <w:rPr>
          <w:snapToGrid w:val="0"/>
          <w:color w:val="000000"/>
          <w:sz w:val="24"/>
          <w:szCs w:val="24"/>
        </w:rPr>
        <w:t>-</w:t>
      </w:r>
      <w:r>
        <w:rPr>
          <w:snapToGrid w:val="0"/>
          <w:color w:val="000000"/>
          <w:sz w:val="24"/>
          <w:szCs w:val="24"/>
        </w:rPr>
        <w:t xml:space="preserve"> 21 мм. Як оцінити пробу Манту?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*Гіперергічна реакція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Сумнівна реакція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Позитивна реакція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Слабко позитивна реакція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Негативна реакція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Е., 75</w:t>
      </w:r>
      <w:r w:rsidRPr="00B32B7A">
        <w:rPr>
          <w:snapToGrid w:val="0"/>
          <w:color w:val="000000"/>
          <w:sz w:val="24"/>
          <w:szCs w:val="24"/>
        </w:rPr>
        <w:t xml:space="preserve"> </w:t>
      </w:r>
      <w:r>
        <w:rPr>
          <w:snapToGrid w:val="0"/>
          <w:color w:val="000000"/>
          <w:sz w:val="24"/>
          <w:szCs w:val="24"/>
        </w:rPr>
        <w:t>років, перебуває в геріатричному пансіонаті. Назвіть потребу третього рівня за ієрархією А.Маслоу для здійснення медсестринського процесу?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*Спілкуватися з іншими людьми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Здійснення фізіологічних потреб</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Дбати про власну безпеку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Дбати про власну гігієну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Самовиражатися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74</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К, 60 років, призначено ендоскопічне дослідження слизової оболонки сигмоподібної і прямої кишок. Як називається даний метод дослідження?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*Ректороманоскопія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Колоноскопія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Фіброгастроскопія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Лапароскопія</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Цистоскопія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75</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 xml:space="preserve">Під час внутрішньовенного введення 10% розчину кальцію хлориду, пацієнт поскаржився на пекучий біль у місці венепункції. В місці ін’єкції </w:t>
      </w:r>
      <w:proofErr w:type="gramStart"/>
      <w:r>
        <w:rPr>
          <w:snapToGrid w:val="0"/>
          <w:color w:val="000000"/>
          <w:sz w:val="24"/>
          <w:szCs w:val="24"/>
        </w:rPr>
        <w:t>утворилося  припухлість</w:t>
      </w:r>
      <w:proofErr w:type="gramEnd"/>
      <w:r>
        <w:rPr>
          <w:snapToGrid w:val="0"/>
          <w:color w:val="000000"/>
          <w:sz w:val="24"/>
          <w:szCs w:val="24"/>
        </w:rPr>
        <w:t>. Назвати ускладнення, яке може виникнути в результаті неправильного проведення ін</w:t>
      </w:r>
      <w:r w:rsidRPr="00B32B7A">
        <w:rPr>
          <w:snapToGrid w:val="0"/>
          <w:color w:val="000000"/>
          <w:sz w:val="24"/>
          <w:szCs w:val="24"/>
        </w:rPr>
        <w:t>’</w:t>
      </w:r>
      <w:r>
        <w:rPr>
          <w:snapToGrid w:val="0"/>
          <w:color w:val="000000"/>
          <w:sz w:val="24"/>
          <w:szCs w:val="24"/>
        </w:rPr>
        <w:t>єкції</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*Некроз тканини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Повітряна емболія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Алергічна реакція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Гематома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Флебіт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76</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При підготовці пацієнта до холецистографії, хворому призначають холевід. Назвати спосіб введення контрастної речовини</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*Пероральний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Внутрішньовенний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Підшкірний</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Сублінгвальний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Внутрішном</w:t>
      </w:r>
      <w:r w:rsidRPr="00B32B7A">
        <w:rPr>
          <w:snapToGrid w:val="0"/>
          <w:color w:val="000000"/>
          <w:sz w:val="24"/>
          <w:szCs w:val="24"/>
        </w:rPr>
        <w:t>’</w:t>
      </w:r>
      <w:r>
        <w:rPr>
          <w:snapToGrid w:val="0"/>
          <w:color w:val="000000"/>
          <w:sz w:val="24"/>
          <w:szCs w:val="24"/>
        </w:rPr>
        <w:t>язовий</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після використання металевих інструментів багаторазового використання </w:t>
      </w:r>
      <w:r>
        <w:rPr>
          <w:snapToGrid w:val="0"/>
          <w:color w:val="000000"/>
          <w:sz w:val="24"/>
          <w:szCs w:val="24"/>
        </w:rPr>
        <w:lastRenderedPageBreak/>
        <w:t>занурила їх в розібраному вигляді у дистильовану воду і прокип’ятила протягом 30 хв. Який метод дезінфекції застосувала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*Фізичний метод</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Комбінований метод</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Хімічний метод</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Паровий метод</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Повітряний метод</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78</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В ЦСВ після дезінфекції інструментарію надійшла чергова партія для передстерилізаційного очищення і стерилізації. Назвіть другий етап передстерилізаційної обробки інструментів</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*Занурити інструменти в мийний розчин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Інструменти продезінфікувати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Промити під проточною водою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азопірамову та фенолфталеїнову проби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ополіскувания в дистильованій воді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Ви </w:t>
      </w:r>
      <w:r w:rsidRPr="00B32B7A">
        <w:rPr>
          <w:snapToGrid w:val="0"/>
          <w:color w:val="000000"/>
          <w:sz w:val="24"/>
          <w:szCs w:val="24"/>
        </w:rPr>
        <w:t>-</w:t>
      </w:r>
      <w:r>
        <w:rPr>
          <w:snapToGrid w:val="0"/>
          <w:color w:val="000000"/>
          <w:sz w:val="24"/>
          <w:szCs w:val="24"/>
        </w:rPr>
        <w:t xml:space="preserve"> чергова медсестра онкологічного відділення. Перед здійсненням догляду за пацієнтом з ослабленим імунітетом необхідно застосувати такий спосіб обробки рук: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*Гігієнічний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Хірургічний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Соціальний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Вдягнути чисті гумові рукавички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Вдягнути стерильні гумові рукавички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Після переведення тяжкохворого пацієнта в інший ЛПЗ необхідно провести знезараження його матрацу, подушки та ковдри. Виберіть метод дезінфекції цих речей: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*Обробка в дезкамері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Вибивання та </w:t>
      </w:r>
      <w:proofErr w:type="gramStart"/>
      <w:r>
        <w:rPr>
          <w:snapToGrid w:val="0"/>
          <w:color w:val="000000"/>
          <w:sz w:val="24"/>
          <w:szCs w:val="24"/>
        </w:rPr>
        <w:t>висушування  на</w:t>
      </w:r>
      <w:proofErr w:type="gramEnd"/>
      <w:r>
        <w:rPr>
          <w:snapToGrid w:val="0"/>
          <w:color w:val="000000"/>
          <w:sz w:val="24"/>
          <w:szCs w:val="24"/>
        </w:rPr>
        <w:t xml:space="preserve"> сонці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Обробка пилососом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Кварцювання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Обробка гарячим паром в автоклаві.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Пацієнтові пульмонологічного відділення для лікування пневмонії лікар призначив внутрішньом’язове введення цефтриаксону. Яку дозу антибіотика має ввести пацієнту медсестра, виконуючи внутрішньошкірну пробу на чутливість?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*1</w:t>
      </w:r>
      <w:r w:rsidRPr="00B32B7A">
        <w:rPr>
          <w:snapToGrid w:val="0"/>
          <w:color w:val="000000"/>
          <w:sz w:val="24"/>
          <w:szCs w:val="24"/>
        </w:rPr>
        <w:t>,</w:t>
      </w:r>
      <w:r>
        <w:rPr>
          <w:snapToGrid w:val="0"/>
          <w:color w:val="000000"/>
          <w:sz w:val="24"/>
          <w:szCs w:val="24"/>
        </w:rPr>
        <w:t>000 ОД</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5</w:t>
      </w:r>
      <w:r w:rsidRPr="00B32B7A">
        <w:rPr>
          <w:snapToGrid w:val="0"/>
          <w:color w:val="000000"/>
          <w:sz w:val="24"/>
          <w:szCs w:val="24"/>
        </w:rPr>
        <w:t>,</w:t>
      </w:r>
      <w:r>
        <w:rPr>
          <w:snapToGrid w:val="0"/>
          <w:color w:val="000000"/>
          <w:sz w:val="24"/>
          <w:szCs w:val="24"/>
        </w:rPr>
        <w:t xml:space="preserve">000 ОД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10</w:t>
      </w:r>
      <w:r w:rsidRPr="00B32B7A">
        <w:rPr>
          <w:snapToGrid w:val="0"/>
          <w:color w:val="000000"/>
          <w:sz w:val="24"/>
          <w:szCs w:val="24"/>
        </w:rPr>
        <w:t>,</w:t>
      </w:r>
      <w:r>
        <w:rPr>
          <w:snapToGrid w:val="0"/>
          <w:color w:val="000000"/>
          <w:sz w:val="24"/>
          <w:szCs w:val="24"/>
        </w:rPr>
        <w:t xml:space="preserve">000 ОД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100</w:t>
      </w:r>
      <w:r w:rsidRPr="00B32B7A">
        <w:rPr>
          <w:snapToGrid w:val="0"/>
          <w:color w:val="000000"/>
          <w:sz w:val="24"/>
          <w:szCs w:val="24"/>
        </w:rPr>
        <w:t>,</w:t>
      </w:r>
      <w:r>
        <w:rPr>
          <w:snapToGrid w:val="0"/>
          <w:color w:val="000000"/>
          <w:sz w:val="24"/>
          <w:szCs w:val="24"/>
        </w:rPr>
        <w:t xml:space="preserve">000 ОД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250</w:t>
      </w:r>
      <w:r w:rsidRPr="00B32B7A">
        <w:rPr>
          <w:snapToGrid w:val="0"/>
          <w:color w:val="000000"/>
          <w:sz w:val="24"/>
          <w:szCs w:val="24"/>
        </w:rPr>
        <w:t>,</w:t>
      </w:r>
      <w:r>
        <w:rPr>
          <w:snapToGrid w:val="0"/>
          <w:color w:val="000000"/>
          <w:sz w:val="24"/>
          <w:szCs w:val="24"/>
        </w:rPr>
        <w:t xml:space="preserve">000 ОД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призначено внутрішньом’язове введення 1 мл 5% олійного розчину вітаміну </w:t>
      </w:r>
      <w:proofErr w:type="gramStart"/>
      <w:r>
        <w:rPr>
          <w:snapToGrid w:val="0"/>
          <w:color w:val="000000"/>
          <w:sz w:val="24"/>
          <w:szCs w:val="24"/>
          <w:lang w:val="en-US"/>
        </w:rPr>
        <w:t>E</w:t>
      </w:r>
      <w:r>
        <w:rPr>
          <w:snapToGrid w:val="0"/>
          <w:color w:val="000000"/>
          <w:sz w:val="24"/>
          <w:szCs w:val="24"/>
        </w:rPr>
        <w:t xml:space="preserve"> ,</w:t>
      </w:r>
      <w:proofErr w:type="gramEnd"/>
      <w:r>
        <w:rPr>
          <w:snapToGrid w:val="0"/>
          <w:color w:val="000000"/>
          <w:sz w:val="24"/>
          <w:szCs w:val="24"/>
        </w:rPr>
        <w:t xml:space="preserve"> але він відмовляється від ін’єкції через побоювання можливої емболії. Медсестра пояснила пацієнту, що для запобігання цього ускладнення вона: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*Перевірить, чи не потрапила голка у судину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Зробить </w:t>
      </w:r>
      <w:proofErr w:type="gramStart"/>
      <w:r>
        <w:rPr>
          <w:snapToGrid w:val="0"/>
          <w:color w:val="000000"/>
          <w:sz w:val="24"/>
          <w:szCs w:val="24"/>
        </w:rPr>
        <w:t>масаж  після</w:t>
      </w:r>
      <w:proofErr w:type="gramEnd"/>
      <w:r>
        <w:rPr>
          <w:snapToGrid w:val="0"/>
          <w:color w:val="000000"/>
          <w:sz w:val="24"/>
          <w:szCs w:val="24"/>
        </w:rPr>
        <w:t xml:space="preserve"> ін’єкції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Якомога швидше введе препарат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Прикладе до місця ін’єкції грілку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Суворо дотримається правил асептики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83</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Лікар призначив взяти у пацієнта - учасника дорожньо</w:t>
      </w:r>
      <w:r w:rsidRPr="00B32B7A">
        <w:rPr>
          <w:snapToGrid w:val="0"/>
          <w:color w:val="000000"/>
          <w:sz w:val="24"/>
          <w:szCs w:val="24"/>
        </w:rPr>
        <w:t>-</w:t>
      </w:r>
      <w:r>
        <w:rPr>
          <w:snapToGrid w:val="0"/>
          <w:color w:val="000000"/>
          <w:sz w:val="24"/>
          <w:szCs w:val="24"/>
        </w:rPr>
        <w:t>транспортної аварії кров для дослідження на наявність алкоголю. Який розчин використає медсестра для знезараження шкіри пацієнта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*3% розчин пероксиду водню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0,5% розчин хлораміну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70% розчин етилового спирту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96% розчин етилового спирту</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Розчин стериліуму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Під час контролю якості передстерилізаційної обробки інструментів азопірамова проба виявилася позитивною. Якою повинні бути подальші дії медсестри?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*Повторити всі етапи передстерилізаційної очистки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Ретельно промити інструменти під проточною водою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Ретельно промити інструменти в миючому розчині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Ретельно промити інструменти дистильованою водою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Повторити пробу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Медсестра маніпуляційного кабінету, яка контролювала внутрішньовенне струминне введення ліків студенткою медколеджу, поцікавилася, коли треба зняти джгут: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*Після потрапляння голки </w:t>
      </w:r>
      <w:proofErr w:type="gramStart"/>
      <w:r>
        <w:rPr>
          <w:snapToGrid w:val="0"/>
          <w:color w:val="000000"/>
          <w:sz w:val="24"/>
          <w:szCs w:val="24"/>
        </w:rPr>
        <w:t>у вену</w:t>
      </w:r>
      <w:proofErr w:type="gramEnd"/>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Після введення лікарського засобу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 час введення лікарського засобу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Після видалення голки з вени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Після обробки спиртом місця ін’єкції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86</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Пацієнтові з гіпертонічною кризою лікар призначив кровопускання. Яке оснащення найбільш гарантує дотримання інфекційної безпеки в ЛПЗ</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*Система для кровопусканя одноразового використання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Голка Дюфо з резиновою трубкою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Голка довжиною 4-6 см та шприц ємністю 20 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Інфузійна система одноразового використання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Голка довжиною 4-6 см та стерильний флакон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Внаслідок проведеної внутрішньовенної інфузії на місці венепункції утворилася гематома. Що є найбільш вірогідною причиною цього ускладнення: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*Прокол обох стінок вени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Ушкодження окістя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Ушкодження нервового стовбура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Прокол м’язів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Дуже щільно накладений джгут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Ви здійснили І етап і перейшли до </w:t>
      </w:r>
      <w:proofErr w:type="gramStart"/>
      <w:r>
        <w:rPr>
          <w:snapToGrid w:val="0"/>
          <w:color w:val="000000"/>
          <w:sz w:val="24"/>
          <w:szCs w:val="24"/>
        </w:rPr>
        <w:t>ІІ  етапу</w:t>
      </w:r>
      <w:proofErr w:type="gramEnd"/>
      <w:r>
        <w:rPr>
          <w:snapToGrid w:val="0"/>
          <w:color w:val="000000"/>
          <w:sz w:val="24"/>
          <w:szCs w:val="24"/>
        </w:rPr>
        <w:t xml:space="preserve"> медсестринського процесу. Що є метою цього етапу?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*Формування сестринського діагнозу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Визначення ступеня досягнення мети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Виконання плану сестринських втручань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Визначення потреб пацієнта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Формування бази даних про пацієнта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89</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здійснює ІV етап сестринського процесу. Яка мета даного етапу сестринського процесу?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*Виконання плану сестринських втручань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Визначення критеріїв оцінки догляду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Складання  плану</w:t>
      </w:r>
      <w:proofErr w:type="gramEnd"/>
      <w:r>
        <w:rPr>
          <w:snapToGrid w:val="0"/>
          <w:color w:val="000000"/>
          <w:sz w:val="24"/>
          <w:szCs w:val="24"/>
        </w:rPr>
        <w:t xml:space="preserve"> сестринських втручань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Збір та аналіз одержаної інформації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Формування сестринського діагнозу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Практична діяльність медичної </w:t>
      </w:r>
      <w:proofErr w:type="gramStart"/>
      <w:r>
        <w:rPr>
          <w:snapToGrid w:val="0"/>
          <w:color w:val="000000"/>
          <w:sz w:val="24"/>
          <w:szCs w:val="24"/>
        </w:rPr>
        <w:t>сестри  характеризується</w:t>
      </w:r>
      <w:proofErr w:type="gramEnd"/>
      <w:r>
        <w:rPr>
          <w:snapToGrid w:val="0"/>
          <w:color w:val="000000"/>
          <w:sz w:val="24"/>
          <w:szCs w:val="24"/>
        </w:rPr>
        <w:t xml:space="preserve"> певними стандартами. Стандарти </w:t>
      </w:r>
      <w:r w:rsidRPr="00B32B7A">
        <w:rPr>
          <w:snapToGrid w:val="0"/>
          <w:color w:val="000000"/>
          <w:sz w:val="24"/>
          <w:szCs w:val="24"/>
        </w:rPr>
        <w:t>-</w:t>
      </w:r>
      <w:r>
        <w:rPr>
          <w:snapToGrid w:val="0"/>
          <w:color w:val="000000"/>
          <w:sz w:val="24"/>
          <w:szCs w:val="24"/>
        </w:rPr>
        <w:t xml:space="preserve"> це положення, які визначають: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*Об’єм, цінність та якість діяльності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Основні функції сестринської справи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Мету</w:t>
      </w:r>
      <w:proofErr w:type="gramEnd"/>
      <w:r>
        <w:rPr>
          <w:snapToGrid w:val="0"/>
          <w:color w:val="000000"/>
          <w:sz w:val="24"/>
          <w:szCs w:val="24"/>
        </w:rPr>
        <w:t xml:space="preserve"> надання допомоги і догляду пацієнтам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Вибір системи організації сестринської допомоги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Межі співпраці медсестри з іншими спеціалістами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З метою профілактики пролежнів медсестра розмістила пацієнта в положенні Сімса. Охарактеризуйте дане положення: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*Проміжне між положенням на животі та на боку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Положення на животі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Положення на боку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Положення на спині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Напівсидяче положення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92</w:t>
      </w:r>
    </w:p>
    <w:p w:rsidR="00B32B7A" w:rsidRDefault="00B32B7A" w:rsidP="00B32B7A">
      <w:pPr>
        <w:widowControl w:val="0"/>
        <w:tabs>
          <w:tab w:val="left" w:pos="90"/>
        </w:tabs>
        <w:rPr>
          <w:snapToGrid w:val="0"/>
          <w:color w:val="000000"/>
          <w:sz w:val="24"/>
          <w:szCs w:val="24"/>
        </w:rPr>
      </w:pPr>
      <w:r>
        <w:rPr>
          <w:snapToGrid w:val="0"/>
          <w:color w:val="000000"/>
          <w:sz w:val="24"/>
          <w:szCs w:val="24"/>
        </w:rPr>
        <w:t>Основою лікувально-охоронного режиму є суворе дотримання розпорядку дня. Коли медична сестра повинна проводити термометрію хворим у стаціонарі?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*Два рази на день: до ранкового туалету і після денного відпочинку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Після сніданку та ввечері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Один раз після обіду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Після ранкового туалету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Три рази на день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Н., 58 років, здає сечу за Зимницьким. Що визначають у кожній з 8-ми порцій сечі за Зимницьким?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*Об’єм і відносну густину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Кількість еритроцитів і циліндрів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Кількість лейкоцитів, циліндрів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Наявність білка і пігментів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Наявність цукру і кетонових тіл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нічний час постова медсестра була викликана до хворого, який поскаржився на задишку. Який із заходів найпростішої фізіотерапії медсестра повинна застосувати?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*Оксигенотерапію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Вакуумтерапію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Гірудотерапію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Бальнеотерапію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Аутогемотерапію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навчає пацієта принципам здорового способу життя. Який метод формування </w:t>
      </w:r>
      <w:r>
        <w:rPr>
          <w:snapToGrid w:val="0"/>
          <w:color w:val="000000"/>
          <w:sz w:val="24"/>
          <w:szCs w:val="24"/>
        </w:rPr>
        <w:lastRenderedPageBreak/>
        <w:t>здорового способу життя належить до засобів фізичного впливу на здоров’я?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*Ходьба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Аутотренінг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Санація </w:t>
      </w:r>
      <w:proofErr w:type="gramStart"/>
      <w:r>
        <w:rPr>
          <w:snapToGrid w:val="0"/>
          <w:color w:val="000000"/>
          <w:sz w:val="24"/>
          <w:szCs w:val="24"/>
        </w:rPr>
        <w:t>вогнищ  хронічної</w:t>
      </w:r>
      <w:proofErr w:type="gramEnd"/>
      <w:r>
        <w:rPr>
          <w:snapToGrid w:val="0"/>
          <w:color w:val="000000"/>
          <w:sz w:val="24"/>
          <w:szCs w:val="24"/>
        </w:rPr>
        <w:t xml:space="preserve"> інфекції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Особиста гігієна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Раціональне харчування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інфекційної лікарні навчає пацієнта К., 65 років, з діагнозом </w:t>
      </w:r>
      <w:r w:rsidRPr="00B32B7A">
        <w:rPr>
          <w:snapToGrid w:val="0"/>
          <w:color w:val="000000"/>
          <w:sz w:val="24"/>
          <w:szCs w:val="24"/>
        </w:rPr>
        <w:t>“</w:t>
      </w:r>
      <w:r>
        <w:rPr>
          <w:snapToGrid w:val="0"/>
          <w:color w:val="000000"/>
          <w:sz w:val="24"/>
          <w:szCs w:val="24"/>
        </w:rPr>
        <w:t>гострий гепатит</w:t>
      </w:r>
      <w:r w:rsidRPr="00B32B7A">
        <w:rPr>
          <w:snapToGrid w:val="0"/>
          <w:color w:val="000000"/>
          <w:sz w:val="24"/>
          <w:szCs w:val="24"/>
        </w:rPr>
        <w:t>”</w:t>
      </w:r>
      <w:r>
        <w:rPr>
          <w:snapToGrid w:val="0"/>
          <w:color w:val="000000"/>
          <w:sz w:val="24"/>
          <w:szCs w:val="24"/>
        </w:rPr>
        <w:t xml:space="preserve"> основам дієтичного харчування в домашніх умовах. На якому етапі медсестринського процесу вона це здійснює?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V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ІІІ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встановила наявні та потенційні проблеми у пацієнта, що знаходиться на стаціонарному лікуванні в кардіологічному відділенні з приводу інфаркту міокарда. Який етап медсестринського процесу вона здійснила?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V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ІІІ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98</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визнає факт наявних змін у стані свого здоров</w:t>
      </w:r>
      <w:r w:rsidRPr="00B32B7A">
        <w:rPr>
          <w:snapToGrid w:val="0"/>
          <w:color w:val="000000"/>
          <w:sz w:val="24"/>
          <w:szCs w:val="24"/>
        </w:rPr>
        <w:t>’</w:t>
      </w:r>
      <w:r>
        <w:rPr>
          <w:snapToGrid w:val="0"/>
          <w:color w:val="000000"/>
          <w:sz w:val="24"/>
          <w:szCs w:val="24"/>
        </w:rPr>
        <w:t xml:space="preserve">я із врахуванням медичного висновку і співпрацює з медичним персоналом для отримання позитивного результату. Який вид ставлення у пацієнта до хвороби?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*Адекватне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Негативне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Зверхнє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Позитивне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Байдуже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99</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здійснює оцінку психічного стану пацієнта. До вербальних форм поведінки належать: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*Голос, манера говорити, логіка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Зоровий контакт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Міміка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Поза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Жести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Після дорожньо-транспортної пригоди до реанімаційного відділення машиною швидкої допомоги доставлений пацієнт К., 52 р. в непритомному стані. Фізичний стан пацієнта дуже важкий, пацієнт лежачий, рухомість відсутня, ступор, постійне нетримання сечі та калу. Як оцінити </w:t>
      </w:r>
      <w:proofErr w:type="gramStart"/>
      <w:r>
        <w:rPr>
          <w:snapToGrid w:val="0"/>
          <w:color w:val="000000"/>
          <w:sz w:val="24"/>
          <w:szCs w:val="24"/>
        </w:rPr>
        <w:t>у балах</w:t>
      </w:r>
      <w:proofErr w:type="gramEnd"/>
      <w:r>
        <w:rPr>
          <w:snapToGrid w:val="0"/>
          <w:color w:val="000000"/>
          <w:sz w:val="24"/>
          <w:szCs w:val="24"/>
        </w:rPr>
        <w:t xml:space="preserve"> ризик розвитку пролежнів у пацієнта за шкалою Нортон?</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*5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12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14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10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20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101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Пацієнтка К. 52 р. поступила в торакальне відділення онкодиспансеру з діагнозом </w:t>
      </w:r>
      <w:r w:rsidRPr="00B32B7A">
        <w:rPr>
          <w:snapToGrid w:val="0"/>
          <w:color w:val="000000"/>
          <w:sz w:val="24"/>
          <w:szCs w:val="24"/>
        </w:rPr>
        <w:t>“</w:t>
      </w:r>
      <w:r>
        <w:rPr>
          <w:snapToGrid w:val="0"/>
          <w:color w:val="000000"/>
          <w:sz w:val="24"/>
          <w:szCs w:val="24"/>
        </w:rPr>
        <w:t>рак легенів</w:t>
      </w:r>
      <w:r w:rsidRPr="00B32B7A">
        <w:rPr>
          <w:snapToGrid w:val="0"/>
          <w:color w:val="000000"/>
          <w:sz w:val="24"/>
          <w:szCs w:val="24"/>
        </w:rPr>
        <w:t>”</w:t>
      </w:r>
      <w:r>
        <w:rPr>
          <w:snapToGrid w:val="0"/>
          <w:color w:val="000000"/>
          <w:sz w:val="24"/>
          <w:szCs w:val="24"/>
        </w:rPr>
        <w:t xml:space="preserve"> зі скаргами на слабкість, зниження працездатності, підвищення температури тіла до 37,2</w:t>
      </w:r>
      <w:r>
        <w:rPr>
          <w:i/>
          <w:iCs/>
          <w:snapToGrid w:val="0"/>
          <w:color w:val="000000"/>
          <w:sz w:val="24"/>
          <w:szCs w:val="24"/>
        </w:rPr>
        <w:t>°С</w:t>
      </w:r>
      <w:r>
        <w:rPr>
          <w:snapToGrid w:val="0"/>
          <w:color w:val="000000"/>
          <w:sz w:val="24"/>
          <w:szCs w:val="24"/>
        </w:rPr>
        <w:t>, задишку, кровохаркання. Медична сестра встановлює пріоритетність вирішення проблем пацієнта. Яка проблема пацієнта потребує першочергового вирішення?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*Кровохаркання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Задишка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Кашель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Слабкість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Гарячка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Дієтична медична сестра </w:t>
      </w:r>
      <w:proofErr w:type="gramStart"/>
      <w:r>
        <w:rPr>
          <w:snapToGrid w:val="0"/>
          <w:color w:val="000000"/>
          <w:sz w:val="24"/>
          <w:szCs w:val="24"/>
        </w:rPr>
        <w:t>складає  харчовий</w:t>
      </w:r>
      <w:proofErr w:type="gramEnd"/>
      <w:r>
        <w:rPr>
          <w:snapToGrid w:val="0"/>
          <w:color w:val="000000"/>
          <w:sz w:val="24"/>
          <w:szCs w:val="24"/>
        </w:rPr>
        <w:t xml:space="preserve"> раціон на пацієнтів у відділенні, враховуючи енергетичну цінність їжі. Скільки кілокалорій утворюється при згоранні 1 г жиру?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*9,3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4,1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2,5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4,6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8,4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33 років, який знаходиться на стаціонарному лікуванні з діагнозом </w:t>
      </w:r>
      <w:r w:rsidRPr="00B32B7A">
        <w:rPr>
          <w:snapToGrid w:val="0"/>
          <w:color w:val="000000"/>
          <w:sz w:val="24"/>
          <w:szCs w:val="24"/>
        </w:rPr>
        <w:t>“</w:t>
      </w:r>
      <w:r>
        <w:rPr>
          <w:snapToGrid w:val="0"/>
          <w:color w:val="000000"/>
          <w:sz w:val="24"/>
          <w:szCs w:val="24"/>
        </w:rPr>
        <w:t>гострий Бронхіт</w:t>
      </w:r>
      <w:r w:rsidRPr="00B32B7A">
        <w:rPr>
          <w:snapToGrid w:val="0"/>
          <w:color w:val="000000"/>
          <w:sz w:val="24"/>
          <w:szCs w:val="24"/>
        </w:rPr>
        <w:t>”</w:t>
      </w:r>
      <w:r>
        <w:rPr>
          <w:snapToGrid w:val="0"/>
          <w:color w:val="000000"/>
          <w:sz w:val="24"/>
          <w:szCs w:val="24"/>
        </w:rPr>
        <w:t>, медсестра для покращення дихальної функції кровообігу запланувала постановку гірчичників на задню поверхню грудної клітки. Які речовини можуть спричинювати подразнюючу дію гірчичників?</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*Ефірні олії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Терпенові сполуки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Органічні сполуки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Фенольні сполуки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Спирти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Хворому Д. 70 років в стані гіпоксії призначено оксигенотерапію. Що планує медсестра здійснити перед подачею кисню?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*Зволоження кисню.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Зрошення порожнини рота.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Підрахунок частоти дихальних рухів.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Виміряти артеріальний тиск.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Змащування слизової оболонки носових ходів.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хірургічному відділенні хворого М., 45 років після операції з приводу звуження стравоходу годують через фістулу </w:t>
      </w:r>
      <w:r w:rsidRPr="00B32B7A">
        <w:rPr>
          <w:snapToGrid w:val="0"/>
          <w:color w:val="000000"/>
          <w:sz w:val="24"/>
          <w:szCs w:val="24"/>
        </w:rPr>
        <w:t>-</w:t>
      </w:r>
      <w:r>
        <w:rPr>
          <w:snapToGrid w:val="0"/>
          <w:color w:val="000000"/>
          <w:sz w:val="24"/>
          <w:szCs w:val="24"/>
        </w:rPr>
        <w:t xml:space="preserve"> гастростому. Для запобігання подразненню навколо гастростоми медсестра шкіру обробляє: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*Пастою Лассара.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5% розчином перманганату калію.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Клеолом.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Маззю Вишневського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10% розчином камфорного спирту.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36 років, після внутрішньовенного введення ліків скаржиться на біль, гіперемію і наявність ущільнення по ходу вени. Яке виникло ускладнення?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*Флебіт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Некроз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Повітряна емболія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Сепсис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Гематома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пульмонологічного відділення здійснює медсестринський процес у хворого з гарячкою. ІІІ етап медсестринського процесу вона документує 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*План догляду за пацієнтом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Історія хвороби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Листок медсестринського обстеження пацієнта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Листок оцінки якості догляду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Карта спостереження за хворим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терапевтичному відділенні лікується пацієнт Л. 39 років з хронічним колітом. Від яких чинників буде залежати участь пацієнта при проведенні </w:t>
      </w:r>
      <w:proofErr w:type="gramStart"/>
      <w:r>
        <w:rPr>
          <w:snapToGrid w:val="0"/>
          <w:color w:val="000000"/>
          <w:sz w:val="24"/>
          <w:szCs w:val="24"/>
        </w:rPr>
        <w:t>медсестринського  процесу</w:t>
      </w:r>
      <w:proofErr w:type="gramEnd"/>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 xml:space="preserve">Взаємовідносини медичної сестри і пацієнта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Взаємовідносин медсестри і старшої медсестри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Професіоналізму медичної сестри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Взаємовідносин медсестри і родичів пацієнта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Взаємовідносини медсестри і лікаря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Пацієнту К. 32 років медсестра вводила за призначенням лікаря внутрішньовенно 10% р-н кальцію хлориду, який відмітив пекучий біль в місці ін’єкції. Яке ускладнення повинна запідозрити медсестра в місці ін’єкції?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*Некроз тканини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Гематома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Флебіт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Емболія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Тромбофлебіт   </w:t>
      </w:r>
    </w:p>
    <w:p w:rsidR="00B32B7A" w:rsidRDefault="00B32B7A"/>
    <w:p w:rsidR="00B32B7A" w:rsidRDefault="00B32B7A">
      <w:pPr>
        <w:autoSpaceDE/>
        <w:autoSpaceDN/>
        <w:spacing w:after="160" w:line="259" w:lineRule="auto"/>
      </w:pPr>
      <w:r>
        <w:br w:type="page"/>
      </w:r>
    </w:p>
    <w:p w:rsidR="00B32B7A" w:rsidRPr="00B32B7A" w:rsidRDefault="00B32B7A" w:rsidP="00B32B7A">
      <w:pPr>
        <w:widowControl w:val="0"/>
        <w:tabs>
          <w:tab w:val="center" w:pos="4538"/>
        </w:tabs>
        <w:jc w:val="center"/>
        <w:rPr>
          <w:b/>
          <w:bCs/>
          <w:i/>
          <w:iCs/>
          <w:snapToGrid w:val="0"/>
          <w:color w:val="000000"/>
          <w:sz w:val="32"/>
          <w:szCs w:val="24"/>
          <w:lang w:val="uk-UA"/>
        </w:rPr>
      </w:pPr>
      <w:r w:rsidRPr="00B32B7A">
        <w:rPr>
          <w:b/>
          <w:bCs/>
          <w:i/>
          <w:iCs/>
          <w:snapToGrid w:val="0"/>
          <w:color w:val="000000"/>
          <w:sz w:val="32"/>
          <w:szCs w:val="24"/>
        </w:rPr>
        <w:lastRenderedPageBreak/>
        <w:t xml:space="preserve">Медсестринство в </w:t>
      </w:r>
      <w:r w:rsidRPr="00B32B7A">
        <w:rPr>
          <w:b/>
          <w:bCs/>
          <w:i/>
          <w:iCs/>
          <w:snapToGrid w:val="0"/>
          <w:color w:val="000000"/>
          <w:sz w:val="32"/>
          <w:szCs w:val="24"/>
          <w:lang w:val="uk-UA"/>
        </w:rPr>
        <w:t>педіатрії</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закінчує промивання шлунка дитині 2 місяців. Який прийом можна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використати для попередження аспірації шлункового вмісту під час виймання зонда?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*Перетиснути зонд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Повернути голову на бік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Закинути голову назад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Швидко вийняти зонд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Повільно виймати зонд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Частота випорожнень у здорової дитини, яка знаходиться на грудному вигодовуванні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може становити: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*5-7 </w:t>
      </w:r>
      <w:proofErr w:type="gramStart"/>
      <w:r>
        <w:rPr>
          <w:snapToGrid w:val="0"/>
          <w:color w:val="000000"/>
          <w:sz w:val="24"/>
          <w:szCs w:val="24"/>
        </w:rPr>
        <w:t>разів  на</w:t>
      </w:r>
      <w:proofErr w:type="gramEnd"/>
      <w:r>
        <w:rPr>
          <w:snapToGrid w:val="0"/>
          <w:color w:val="000000"/>
          <w:sz w:val="24"/>
          <w:szCs w:val="24"/>
        </w:rPr>
        <w:t xml:space="preserve">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10-12 разів на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12-15 разів на добу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15-17 разів на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17-20разів на добу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Для визначення добового діурезу у дітей старше одного року використовують формулу: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*600+100х(n-1)</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500+100х(n-1)</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600-100х(n-1)</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400+100х(n-1)</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500-100х(n-1)</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 проведенні екскреторної урографії контрастна речовина вводиться: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*Внутрішньовенно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Підшкірно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Сечовий міхур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Внутрішньом’язово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Стегнову артерію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Мале тім’ячко у новонароджених дітей розташовано між кістками: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*Потиличними та тім’яними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Лобними та тім’яними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Лобними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Скроневими та тім’яними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Лобними та скроневими</w:t>
      </w:r>
      <w:r>
        <w:rPr>
          <w:snapToGrid w:val="0"/>
          <w:color w:val="000000"/>
          <w:sz w:val="24"/>
          <w:szCs w:val="24"/>
        </w:rPr>
        <w:tab/>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Мати проводить підготовку дитини до грудного вигодовування і виявила затруднене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носове дихання, пов</w:t>
      </w:r>
      <w:r w:rsidRPr="00B32B7A">
        <w:rPr>
          <w:snapToGrid w:val="0"/>
          <w:color w:val="000000"/>
          <w:sz w:val="24"/>
          <w:szCs w:val="24"/>
        </w:rPr>
        <w:t>’</w:t>
      </w:r>
      <w:r>
        <w:rPr>
          <w:snapToGrid w:val="0"/>
          <w:color w:val="000000"/>
          <w:sz w:val="24"/>
          <w:szCs w:val="24"/>
        </w:rPr>
        <w:t xml:space="preserve">язаного з великою кількістю слизу. Яким розчином потрібно промити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носові ходи?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proofErr w:type="gramStart"/>
      <w:r>
        <w:rPr>
          <w:snapToGrid w:val="0"/>
          <w:color w:val="000000"/>
          <w:sz w:val="24"/>
          <w:szCs w:val="24"/>
        </w:rPr>
        <w:t>Фізіологічним  розчином</w:t>
      </w:r>
      <w:proofErr w:type="gramEnd"/>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Нафтізином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Галазоліном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Ефедрином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Алое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плода мале коло кровообігу: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 функціонує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Функціонує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Функціонує з 32 тижня вагітності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Функціонує з 35 тижня вагітності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Функціонує з 28 тижня вагітності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Бокові тім’ячка, які розташовані між потиличною, тім’яною та скроневою кістками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закриваються у доношеної здорової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*До народження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2-3 місяця життя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8-10 місяців життя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4-5 місяців життя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5-8 місяців життя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3 місяці, знаходиться на грудному вигодовуванні. Мати звернулась до медичної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сестри із скаргами на зменшення кількості сечовипускань у дитини, неспокій після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годування, втрату маси тіла. Дані симптоми дозволяють запідозрити: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*Недогодовування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Перегодовування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Кишковий токсикоз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Просту диспепсію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Парентеральну диспепсію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режим годування доцільно призначити здоровій доношеній дитині віком 5 днів?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 вимозі дитини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Кожні 4 години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Кожні 5 годин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Кожні 3,5 годин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Кожні 6 годин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віком до 6 місяців необхідно проводити гігієнічну ванну: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*Щодня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день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Раз</w:t>
      </w:r>
      <w:proofErr w:type="gramEnd"/>
      <w:r>
        <w:rPr>
          <w:snapToGrid w:val="0"/>
          <w:color w:val="000000"/>
          <w:sz w:val="24"/>
          <w:szCs w:val="24"/>
        </w:rPr>
        <w:t xml:space="preserve"> у 4 дні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Раз</w:t>
      </w:r>
      <w:proofErr w:type="gramEnd"/>
      <w:r>
        <w:rPr>
          <w:snapToGrid w:val="0"/>
          <w:color w:val="000000"/>
          <w:sz w:val="24"/>
          <w:szCs w:val="24"/>
        </w:rPr>
        <w:t xml:space="preserve"> у 5 днів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Раз</w:t>
      </w:r>
      <w:proofErr w:type="gramEnd"/>
      <w:r>
        <w:rPr>
          <w:snapToGrid w:val="0"/>
          <w:color w:val="000000"/>
          <w:sz w:val="24"/>
          <w:szCs w:val="24"/>
        </w:rPr>
        <w:t xml:space="preserve"> у 7 днів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виповнилося 11 місяців. Медична сестра повинна запросити матір з дитиною для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профщеплення проти кору, паротиту та краснухи, коли дитині виповниться: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*12 місяців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18 місяців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1,5 року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20 місяців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2 роки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3 років захворіла декілька годин тому. З’явилися загальна слабкість, підвищення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температури тіла до 38,2</w:t>
      </w:r>
      <w:r>
        <w:rPr>
          <w:i/>
          <w:iCs/>
          <w:snapToGrid w:val="0"/>
          <w:color w:val="000000"/>
          <w:sz w:val="24"/>
          <w:szCs w:val="24"/>
        </w:rPr>
        <w:t>°С</w:t>
      </w:r>
      <w:r>
        <w:rPr>
          <w:snapToGrid w:val="0"/>
          <w:color w:val="000000"/>
          <w:sz w:val="24"/>
          <w:szCs w:val="24"/>
        </w:rPr>
        <w:t>, біль у надчеревній ділянці, нудота, блювання. Випорожнення</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надмірні, пінисті, містять велику кількість слизу, зелені. Яку з проблем слід очікувати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протягом перших 3-ох діб: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*Токсикоз з ексикозом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Інфекційно-токсичний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Порушення функції підшлункової залози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Анемія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Гостра ниркова недостатність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інфекційної лікарні поступила дитина 12 років. Скарги на біль в горлі під час ковтання,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підвищення температури тіла. При огляді набряк мигдаликів і піднебінних дужок, гіперемія</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 ціанотичним відтінком. На поверхні мигдаликів фібринозний напіт білуватого кольору.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Лікар запідозрив дифтерію ротоглотки. В план медсестринських втручань медична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сестра включить: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*Ліжковий режим з повним фізичним та психічним спокоєм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режим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Напівліжковий режим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Дієта №15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Масаж, гімнастика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14 років, хворіє на епідемічний паротит 5 добу. Вранці знову підвищилася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температура тіла. Скарги </w:t>
      </w:r>
      <w:proofErr w:type="gramStart"/>
      <w:r>
        <w:rPr>
          <w:snapToGrid w:val="0"/>
          <w:color w:val="000000"/>
          <w:sz w:val="24"/>
          <w:szCs w:val="24"/>
        </w:rPr>
        <w:t>на  біль</w:t>
      </w:r>
      <w:proofErr w:type="gramEnd"/>
      <w:r>
        <w:rPr>
          <w:snapToGrid w:val="0"/>
          <w:color w:val="000000"/>
          <w:sz w:val="24"/>
          <w:szCs w:val="24"/>
        </w:rPr>
        <w:t xml:space="preserve"> в ділянці калитки і яєчка, біль під час сечовипускання.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Вкажіть найбільш ймовірний діагноз:</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*Орхіт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Гострий цистит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Гострий пієлонефрит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Гостра затримка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Гідронефроз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дитячого садочку помітила, що у дитини підвищилася температура тіла,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шкірі обличчя, тулуба з’явився висип у вигляді рожевих плям, які перетворюються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везикули. Які першочергові протиепідемічні заходи має здійснити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*Ізолювати дитину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Госпіталізація до інфекційного відділення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Залишити в групі </w:t>
      </w:r>
      <w:proofErr w:type="gramStart"/>
      <w:r>
        <w:rPr>
          <w:snapToGrid w:val="0"/>
          <w:color w:val="000000"/>
          <w:sz w:val="24"/>
          <w:szCs w:val="24"/>
        </w:rPr>
        <w:t>до приходу</w:t>
      </w:r>
      <w:proofErr w:type="gramEnd"/>
      <w:r>
        <w:rPr>
          <w:snapToGrid w:val="0"/>
          <w:color w:val="000000"/>
          <w:sz w:val="24"/>
          <w:szCs w:val="24"/>
        </w:rPr>
        <w:t xml:space="preserve"> матері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Обробити висипи діамантовим зеленим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Викликати швидку допомогу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Мати дитини 2 років питає у медичної сестри: </w:t>
      </w:r>
      <w:r w:rsidRPr="00B32B7A">
        <w:rPr>
          <w:snapToGrid w:val="0"/>
          <w:color w:val="000000"/>
          <w:sz w:val="24"/>
          <w:szCs w:val="24"/>
        </w:rPr>
        <w:t>“</w:t>
      </w:r>
      <w:r>
        <w:rPr>
          <w:snapToGrid w:val="0"/>
          <w:color w:val="000000"/>
          <w:sz w:val="24"/>
          <w:szCs w:val="24"/>
        </w:rPr>
        <w:t xml:space="preserve">Скільки молочних зубів повинно бути у її </w:t>
      </w:r>
    </w:p>
    <w:p w:rsidR="00B32B7A" w:rsidRPr="00B32B7A" w:rsidRDefault="00B32B7A" w:rsidP="00B32B7A">
      <w:pPr>
        <w:widowControl w:val="0"/>
        <w:tabs>
          <w:tab w:val="left" w:pos="90"/>
        </w:tabs>
        <w:rPr>
          <w:snapToGrid w:val="0"/>
          <w:color w:val="000000"/>
          <w:sz w:val="24"/>
          <w:szCs w:val="24"/>
          <w:lang w:val="en-US"/>
        </w:rPr>
      </w:pPr>
      <w:r>
        <w:rPr>
          <w:snapToGrid w:val="0"/>
          <w:sz w:val="24"/>
          <w:szCs w:val="24"/>
        </w:rPr>
        <w:tab/>
      </w:r>
      <w:r>
        <w:rPr>
          <w:snapToGrid w:val="0"/>
          <w:color w:val="000000"/>
          <w:sz w:val="24"/>
          <w:szCs w:val="24"/>
        </w:rPr>
        <w:t>дитини</w:t>
      </w:r>
      <w:r w:rsidRPr="00B32B7A">
        <w:rPr>
          <w:snapToGrid w:val="0"/>
          <w:color w:val="000000"/>
          <w:sz w:val="24"/>
          <w:szCs w:val="24"/>
          <w:lang w:val="en-US"/>
        </w:rPr>
        <w:t>?</w:t>
      </w:r>
      <w:r>
        <w:rPr>
          <w:snapToGrid w:val="0"/>
          <w:color w:val="000000"/>
          <w:sz w:val="24"/>
          <w:szCs w:val="24"/>
          <w:lang w:val="en-US"/>
        </w:rPr>
        <w:t>”</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21"/>
        </w:tabs>
        <w:rPr>
          <w:snapToGrid w:val="0"/>
          <w:color w:val="000000"/>
          <w:sz w:val="24"/>
          <w:szCs w:val="24"/>
          <w:lang w:val="en-US"/>
        </w:rPr>
      </w:pPr>
      <w:r w:rsidRPr="00B32B7A">
        <w:rPr>
          <w:b/>
          <w:bCs/>
          <w:i/>
          <w:iCs/>
          <w:snapToGrid w:val="0"/>
          <w:color w:val="000080"/>
          <w:sz w:val="24"/>
          <w:szCs w:val="24"/>
          <w:lang w:val="en-US"/>
        </w:rPr>
        <w:t>A</w:t>
      </w:r>
      <w:r w:rsidRPr="00B32B7A">
        <w:rPr>
          <w:snapToGrid w:val="0"/>
          <w:sz w:val="24"/>
          <w:szCs w:val="24"/>
          <w:lang w:val="en-US"/>
        </w:rPr>
        <w:tab/>
      </w:r>
      <w:r w:rsidRPr="00B32B7A">
        <w:rPr>
          <w:snapToGrid w:val="0"/>
          <w:color w:val="000000"/>
          <w:sz w:val="24"/>
          <w:szCs w:val="24"/>
          <w:lang w:val="en-US"/>
        </w:rPr>
        <w:t>*20</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B</w:t>
      </w:r>
      <w:r w:rsidRPr="00B32B7A">
        <w:rPr>
          <w:snapToGrid w:val="0"/>
          <w:sz w:val="24"/>
          <w:szCs w:val="24"/>
          <w:lang w:val="en-US"/>
        </w:rPr>
        <w:tab/>
      </w:r>
      <w:r w:rsidRPr="00B32B7A">
        <w:rPr>
          <w:snapToGrid w:val="0"/>
          <w:color w:val="000000"/>
          <w:sz w:val="24"/>
          <w:szCs w:val="24"/>
          <w:lang w:val="en-US"/>
        </w:rPr>
        <w:t xml:space="preserve">12  </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C</w:t>
      </w:r>
      <w:r w:rsidRPr="00B32B7A">
        <w:rPr>
          <w:snapToGrid w:val="0"/>
          <w:sz w:val="24"/>
          <w:szCs w:val="24"/>
          <w:lang w:val="en-US"/>
        </w:rPr>
        <w:tab/>
      </w:r>
      <w:r w:rsidRPr="00B32B7A">
        <w:rPr>
          <w:snapToGrid w:val="0"/>
          <w:color w:val="000000"/>
          <w:sz w:val="24"/>
          <w:szCs w:val="24"/>
          <w:lang w:val="en-US"/>
        </w:rPr>
        <w:t xml:space="preserve">30  </w:t>
      </w:r>
    </w:p>
    <w:p w:rsidR="00B32B7A" w:rsidRPr="00B32B7A" w:rsidRDefault="00B32B7A" w:rsidP="00B32B7A">
      <w:pPr>
        <w:widowControl w:val="0"/>
        <w:tabs>
          <w:tab w:val="left" w:pos="90"/>
          <w:tab w:val="left" w:pos="241"/>
        </w:tabs>
        <w:rPr>
          <w:snapToGrid w:val="0"/>
          <w:color w:val="000000"/>
          <w:sz w:val="24"/>
          <w:szCs w:val="24"/>
          <w:lang w:val="en-US"/>
        </w:rPr>
      </w:pPr>
      <w:r w:rsidRPr="00B32B7A">
        <w:rPr>
          <w:b/>
          <w:bCs/>
          <w:i/>
          <w:iCs/>
          <w:snapToGrid w:val="0"/>
          <w:color w:val="000080"/>
          <w:sz w:val="24"/>
          <w:szCs w:val="24"/>
          <w:lang w:val="en-US"/>
        </w:rPr>
        <w:t>D</w:t>
      </w:r>
      <w:r w:rsidRPr="00B32B7A">
        <w:rPr>
          <w:snapToGrid w:val="0"/>
          <w:sz w:val="24"/>
          <w:szCs w:val="24"/>
          <w:lang w:val="en-US"/>
        </w:rPr>
        <w:tab/>
      </w:r>
      <w:r w:rsidRPr="00B32B7A">
        <w:rPr>
          <w:snapToGrid w:val="0"/>
          <w:color w:val="000000"/>
          <w:sz w:val="24"/>
          <w:szCs w:val="24"/>
          <w:lang w:val="en-US"/>
        </w:rPr>
        <w:t xml:space="preserve">8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32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огляді новонародженої дитини на 3-ю добу життя виявлено зменшення маси тіла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дитини. Загальний стан дитини задовільний. З чим пов’язана дана проблема?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*Фізіологічна втрата маси тіла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Статева криза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Сечокислий інфаркт нирок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Транзиторний дисбактеріоз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Токсична еритема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Дитина 7 місяців відмовляється від овочевого пюре та фруктових соків. Мати стурбована</w:t>
      </w:r>
    </w:p>
    <w:p w:rsidR="00B32B7A" w:rsidRDefault="00B32B7A" w:rsidP="00B32B7A">
      <w:pPr>
        <w:widowControl w:val="0"/>
        <w:tabs>
          <w:tab w:val="left" w:pos="90"/>
        </w:tabs>
        <w:rPr>
          <w:snapToGrid w:val="0"/>
          <w:color w:val="000000"/>
          <w:sz w:val="24"/>
          <w:szCs w:val="24"/>
        </w:rPr>
      </w:pPr>
      <w:r>
        <w:rPr>
          <w:snapToGrid w:val="0"/>
          <w:sz w:val="24"/>
          <w:szCs w:val="24"/>
        </w:rPr>
        <w:lastRenderedPageBreak/>
        <w:tab/>
      </w:r>
      <w:r>
        <w:rPr>
          <w:snapToGrid w:val="0"/>
          <w:color w:val="000000"/>
          <w:sz w:val="24"/>
          <w:szCs w:val="24"/>
        </w:rPr>
        <w:t xml:space="preserve">з приводу розвитку анемії у дитини. На який діагностичний критерій повинна звернути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увагу медична сестра при здійсненні медсестринського обстеження?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*Блідість шкіри та слизових оболонок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Себорейні лусочки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Молочний струп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Кишкові розлади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Попрілості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Здоровій доношеній новонародженій дитині потрібно провести імунопрофілактику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туберкульозу. Яку дозу препарату необхідно ввести дитині?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*0,05 мг вакцини БЦЖ</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0,1 мг вакцини БЦЖ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0,1 мл туберкуліну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0,5 мл туберкуліну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0,1 мг туберкуліну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Дитяча медична сестра, навчає матір новонародженої дитини щодо догляду за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пуповинним залишком (пупковою ранкою) Виберіть найбільш доцільну рекомендацію: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*Підтримувати пуповинний залишок (пупкову ранку) завжди сухим та чистим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Накривати пуповинний залишок (пупкову ранку) підгузниками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Обробляти пуповинний залишок (пупкову панку) 1% р-м діамантового зеленого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Накладати стерильну пов’язку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Обробляти пуповинний залишок (пупкову ранку) 96° розчином спирту етилового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Перед ревакцинацією БЦЖ в підготовчій групі дитячого садка зробили пробу Манту. 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однієї дитини реакція виявлена гіперергічною. Тактика медичної сестри стосовно дитини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 гіперергічною реакцією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*Направити дитину до фтізіопедіатра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Зробити рентгенологічне обстеження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Повторно</w:t>
      </w:r>
      <w:proofErr w:type="gramEnd"/>
      <w:r>
        <w:rPr>
          <w:snapToGrid w:val="0"/>
          <w:color w:val="000000"/>
          <w:sz w:val="24"/>
          <w:szCs w:val="24"/>
        </w:rPr>
        <w:t xml:space="preserve"> ввести туберкулін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Призначити загальний аналіз крові,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хіміопрофілактику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дитини 5 років протягом 2-х тижнів спостерігається кашель, який посилюється вночі і не</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піддається симптоматичному лікуванню. Поступово кашель набув нападоподібного характеру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з репризами. Лікарем діагностовано кашлюк. Яке обстеження доцільно ввести </w:t>
      </w:r>
      <w:proofErr w:type="gramStart"/>
      <w:r>
        <w:rPr>
          <w:snapToGrid w:val="0"/>
          <w:color w:val="000000"/>
          <w:sz w:val="24"/>
          <w:szCs w:val="24"/>
        </w:rPr>
        <w:t>до плану</w:t>
      </w:r>
      <w:proofErr w:type="gramEnd"/>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медсестринських втручань?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*Бактеріологічне обстеження слизу із носової частини глотки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Аналіз крові на біохімічне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Взяти змиви із носоглотки на вірусологічне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Рентгенологічне обстеження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народилася з вагою </w:t>
      </w:r>
      <w:r w:rsidRPr="00B32B7A">
        <w:rPr>
          <w:snapToGrid w:val="0"/>
          <w:color w:val="000000"/>
          <w:sz w:val="24"/>
          <w:szCs w:val="24"/>
        </w:rPr>
        <w:t xml:space="preserve">- </w:t>
      </w:r>
      <w:r>
        <w:rPr>
          <w:snapToGrid w:val="0"/>
          <w:color w:val="000000"/>
          <w:sz w:val="24"/>
          <w:szCs w:val="24"/>
        </w:rPr>
        <w:t>1700</w:t>
      </w:r>
      <w:r w:rsidRPr="00B32B7A">
        <w:rPr>
          <w:snapToGrid w:val="0"/>
          <w:color w:val="000000"/>
          <w:sz w:val="24"/>
          <w:szCs w:val="24"/>
        </w:rPr>
        <w:t xml:space="preserve"> </w:t>
      </w:r>
      <w:r>
        <w:rPr>
          <w:snapToGrid w:val="0"/>
          <w:color w:val="000000"/>
          <w:sz w:val="24"/>
          <w:szCs w:val="24"/>
        </w:rPr>
        <w:t>г, від першої ускладненої вагітності. Профілактику якого</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захворювання слід передбачити медичній сестрі </w:t>
      </w:r>
      <w:proofErr w:type="gramStart"/>
      <w:r>
        <w:rPr>
          <w:snapToGrid w:val="0"/>
          <w:color w:val="000000"/>
          <w:sz w:val="24"/>
          <w:szCs w:val="24"/>
        </w:rPr>
        <w:t>при  реалізації</w:t>
      </w:r>
      <w:proofErr w:type="gramEnd"/>
      <w:r>
        <w:rPr>
          <w:snapToGrid w:val="0"/>
          <w:color w:val="000000"/>
          <w:sz w:val="24"/>
          <w:szCs w:val="24"/>
        </w:rPr>
        <w:t xml:space="preserve"> плану догляду щодо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виходжування недоношеної дитини?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*Анемії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Алергічного діатезу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Гострих розладів травлення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Гемолітичної хвороби</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Спазмофілії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медсестра дитячого дошкільного закладу, в якому стався випадок захворювання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дитини на скарлатину. Що необхідно включити медсестрі до </w:t>
      </w:r>
      <w:proofErr w:type="gramStart"/>
      <w:r>
        <w:rPr>
          <w:snapToGrid w:val="0"/>
          <w:color w:val="000000"/>
          <w:sz w:val="24"/>
          <w:szCs w:val="24"/>
        </w:rPr>
        <w:t>плану  профілактичних</w:t>
      </w:r>
      <w:proofErr w:type="gramEnd"/>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заходів після госпіталізації дитини?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*Карантин на контактних у групі на 7 днів з медсестринським спостереженням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Проведення заключної дезінфекції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Проведення специфічної профілактики вакциною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Введення контактним дітям імуноглобуліну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Ізоляція контактних дітей на дому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дитини 5 міс. на тім’яній ділянці голови з’явилися себорейні лусочки, на шкірі щік явища</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молочного струпа. При реалізації плану медсестринських втручань </w:t>
      </w:r>
      <w:proofErr w:type="gramStart"/>
      <w:r>
        <w:rPr>
          <w:snapToGrid w:val="0"/>
          <w:color w:val="000000"/>
          <w:sz w:val="24"/>
          <w:szCs w:val="24"/>
        </w:rPr>
        <w:t>медсестра  порадить</w:t>
      </w:r>
      <w:proofErr w:type="gramEnd"/>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матері: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*Змащувати елементи стерильною олією за 30 хв. до гігієнічної ванни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Включити до раціону дитини ягідні, морквяні, цитрусові соки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Змащувати лусочки декілька разів на добу діамантовим зеленим</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Давати дитині за призначенням лікаря препарати заліза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Регулярно</w:t>
      </w:r>
      <w:proofErr w:type="gramEnd"/>
      <w:r>
        <w:rPr>
          <w:snapToGrid w:val="0"/>
          <w:color w:val="000000"/>
          <w:sz w:val="24"/>
          <w:szCs w:val="24"/>
        </w:rPr>
        <w:t xml:space="preserve"> проводити дитині масаж, гімнастику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Хвора дитина 12 років скаржиться на підвищення </w:t>
      </w:r>
      <w:r>
        <w:rPr>
          <w:i/>
          <w:iCs/>
          <w:snapToGrid w:val="0"/>
          <w:color w:val="000000"/>
          <w:sz w:val="24"/>
          <w:szCs w:val="24"/>
          <w:lang w:val="en-US"/>
        </w:rPr>
        <w:t>t</w:t>
      </w:r>
      <w:r>
        <w:rPr>
          <w:i/>
          <w:iCs/>
          <w:snapToGrid w:val="0"/>
          <w:color w:val="000000"/>
          <w:sz w:val="24"/>
          <w:szCs w:val="24"/>
        </w:rPr>
        <w:t>°</w:t>
      </w:r>
      <w:r>
        <w:rPr>
          <w:snapToGrid w:val="0"/>
          <w:color w:val="000000"/>
          <w:sz w:val="24"/>
          <w:szCs w:val="24"/>
        </w:rPr>
        <w:t xml:space="preserve"> тіла до 38</w:t>
      </w:r>
      <w:r>
        <w:rPr>
          <w:i/>
          <w:iCs/>
          <w:snapToGrid w:val="0"/>
          <w:color w:val="000000"/>
          <w:sz w:val="24"/>
          <w:szCs w:val="24"/>
        </w:rPr>
        <w:t>°С</w:t>
      </w:r>
      <w:r>
        <w:rPr>
          <w:snapToGrid w:val="0"/>
          <w:color w:val="000000"/>
          <w:sz w:val="24"/>
          <w:szCs w:val="24"/>
        </w:rPr>
        <w:t xml:space="preserve">, біль в колінних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суглобах та в ділянці серця. В анамнезі часті ангіни. Об’єктивно виявлено припухлість 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різку болючість, гіперемію шкіри колінних та гомілковостопних суглобів. При здійсненні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другого етапу медсестринського процесу медсестра виявить, що дані проблеми 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пацієнта пов’язані з захворюванням на: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*Ревматизм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Скарлатину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Лейкоз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Геморагічний васкуліт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Гломерулонефрит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6 років. Сидить у вимушеному положенні, фіксуючи плечовий пояс. У неї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виражений акроціаноз, сухий кашель, частота дихання </w:t>
      </w:r>
      <w:r w:rsidRPr="00B32B7A">
        <w:rPr>
          <w:snapToGrid w:val="0"/>
          <w:color w:val="000000"/>
          <w:sz w:val="24"/>
          <w:szCs w:val="24"/>
        </w:rPr>
        <w:t xml:space="preserve">- </w:t>
      </w:r>
      <w:r>
        <w:rPr>
          <w:snapToGrid w:val="0"/>
          <w:color w:val="000000"/>
          <w:sz w:val="24"/>
          <w:szCs w:val="24"/>
        </w:rPr>
        <w:t xml:space="preserve">70/хв. При здійснені І етапу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медсестринського процесу медсестра виявить: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*Експіраторну задишку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Серцевий горб, розлитий серцевий поштовх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Геморагії на шкірі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Деформацію грудної клітки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Збільшення аксилярних лімфатичних вузлів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Де знаходиться кільце пупкового канатика у доношеної новонародженої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*Посередині між лоном та мечоподібним відростком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У</w:t>
      </w:r>
      <w:proofErr w:type="gramEnd"/>
      <w:r>
        <w:rPr>
          <w:snapToGrid w:val="0"/>
          <w:color w:val="000000"/>
          <w:sz w:val="24"/>
          <w:szCs w:val="24"/>
        </w:rPr>
        <w:t xml:space="preserve"> нижній третині живота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У</w:t>
      </w:r>
      <w:proofErr w:type="gramEnd"/>
      <w:r>
        <w:rPr>
          <w:snapToGrid w:val="0"/>
          <w:color w:val="000000"/>
          <w:sz w:val="24"/>
          <w:szCs w:val="24"/>
        </w:rPr>
        <w:t xml:space="preserve"> верхній третині живота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Біля лона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Біля мечоподібного відростка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Якої маси тіла повинна досягти недоношена дитина, щоб їй було зроблено щеплення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проти туберкульозу?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*2000 г</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2200 г</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1500 г</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1800 г</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3000 г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Нетрадиційний метод догляду за немовлятами з малою масою тіла </w:t>
      </w:r>
      <w:r w:rsidRPr="00B32B7A">
        <w:rPr>
          <w:snapToGrid w:val="0"/>
          <w:color w:val="000000"/>
          <w:sz w:val="24"/>
          <w:szCs w:val="24"/>
        </w:rPr>
        <w:t>-</w:t>
      </w:r>
      <w:r>
        <w:rPr>
          <w:snapToGrid w:val="0"/>
          <w:color w:val="000000"/>
          <w:sz w:val="24"/>
          <w:szCs w:val="24"/>
        </w:rPr>
        <w:t xml:space="preserve"> це метод </w:t>
      </w:r>
    </w:p>
    <w:p w:rsidR="00B32B7A" w:rsidRDefault="00B32B7A" w:rsidP="00B32B7A">
      <w:pPr>
        <w:widowControl w:val="0"/>
        <w:tabs>
          <w:tab w:val="left" w:pos="90"/>
        </w:tabs>
        <w:rPr>
          <w:snapToGrid w:val="0"/>
          <w:color w:val="000000"/>
          <w:sz w:val="24"/>
          <w:szCs w:val="24"/>
        </w:rPr>
      </w:pPr>
      <w:r>
        <w:rPr>
          <w:snapToGrid w:val="0"/>
          <w:sz w:val="24"/>
          <w:szCs w:val="24"/>
        </w:rPr>
        <w:tab/>
      </w:r>
      <w:r w:rsidRPr="00B32B7A">
        <w:rPr>
          <w:snapToGrid w:val="0"/>
          <w:color w:val="000000"/>
          <w:sz w:val="24"/>
          <w:szCs w:val="24"/>
        </w:rPr>
        <w:t>“</w:t>
      </w:r>
      <w:r>
        <w:rPr>
          <w:snapToGrid w:val="0"/>
          <w:color w:val="000000"/>
          <w:sz w:val="24"/>
          <w:szCs w:val="24"/>
        </w:rPr>
        <w:t>мати-кенгуру</w:t>
      </w:r>
      <w:r w:rsidRPr="00B32B7A">
        <w:rPr>
          <w:snapToGrid w:val="0"/>
          <w:color w:val="000000"/>
          <w:sz w:val="24"/>
          <w:szCs w:val="24"/>
        </w:rPr>
        <w:t>”</w:t>
      </w:r>
      <w:r>
        <w:rPr>
          <w:snapToGrid w:val="0"/>
          <w:color w:val="000000"/>
          <w:sz w:val="24"/>
          <w:szCs w:val="24"/>
        </w:rPr>
        <w:t xml:space="preserve">, який здійснюється забезпеченням: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*Постійного контакту </w:t>
      </w:r>
      <w:r w:rsidRPr="00B32B7A">
        <w:rPr>
          <w:snapToGrid w:val="0"/>
          <w:color w:val="000000"/>
          <w:sz w:val="24"/>
          <w:szCs w:val="24"/>
        </w:rPr>
        <w:t>“</w:t>
      </w:r>
      <w:r>
        <w:rPr>
          <w:snapToGrid w:val="0"/>
          <w:color w:val="000000"/>
          <w:sz w:val="24"/>
          <w:szCs w:val="24"/>
        </w:rPr>
        <w:t>шкіра до шкіри</w:t>
      </w:r>
      <w:r w:rsidRPr="00B32B7A">
        <w:rPr>
          <w:snapToGrid w:val="0"/>
          <w:color w:val="000000"/>
          <w:sz w:val="24"/>
          <w:szCs w:val="24"/>
        </w:rPr>
        <w:t>”</w:t>
      </w:r>
      <w:r>
        <w:rPr>
          <w:snapToGrid w:val="0"/>
          <w:color w:val="000000"/>
          <w:sz w:val="24"/>
          <w:szCs w:val="24"/>
        </w:rPr>
        <w:t xml:space="preserve"> між матір’ю і дитиною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Контакту </w:t>
      </w:r>
      <w:r w:rsidRPr="00B32B7A">
        <w:rPr>
          <w:snapToGrid w:val="0"/>
          <w:color w:val="000000"/>
          <w:sz w:val="24"/>
          <w:szCs w:val="24"/>
        </w:rPr>
        <w:t>“</w:t>
      </w:r>
      <w:r>
        <w:rPr>
          <w:snapToGrid w:val="0"/>
          <w:color w:val="000000"/>
          <w:sz w:val="24"/>
          <w:szCs w:val="24"/>
        </w:rPr>
        <w:t>шкіра до шкіри</w:t>
      </w:r>
      <w:r w:rsidRPr="00B32B7A">
        <w:rPr>
          <w:snapToGrid w:val="0"/>
          <w:color w:val="000000"/>
          <w:sz w:val="24"/>
          <w:szCs w:val="24"/>
        </w:rPr>
        <w:t>”</w:t>
      </w:r>
      <w:r>
        <w:rPr>
          <w:snapToGrid w:val="0"/>
          <w:color w:val="000000"/>
          <w:sz w:val="24"/>
          <w:szCs w:val="24"/>
        </w:rPr>
        <w:t xml:space="preserve">, який підтримується тільки світовий день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Контакту </w:t>
      </w:r>
      <w:r w:rsidRPr="00B32B7A">
        <w:rPr>
          <w:snapToGrid w:val="0"/>
          <w:color w:val="000000"/>
          <w:sz w:val="24"/>
          <w:szCs w:val="24"/>
        </w:rPr>
        <w:t>“</w:t>
      </w:r>
      <w:r>
        <w:rPr>
          <w:snapToGrid w:val="0"/>
          <w:color w:val="000000"/>
          <w:sz w:val="24"/>
          <w:szCs w:val="24"/>
        </w:rPr>
        <w:t>шкіра до шкіри</w:t>
      </w:r>
      <w:r w:rsidRPr="00B32B7A">
        <w:rPr>
          <w:snapToGrid w:val="0"/>
          <w:color w:val="000000"/>
          <w:sz w:val="24"/>
          <w:szCs w:val="24"/>
        </w:rPr>
        <w:t>”</w:t>
      </w:r>
      <w:r>
        <w:rPr>
          <w:snapToGrid w:val="0"/>
          <w:color w:val="000000"/>
          <w:sz w:val="24"/>
          <w:szCs w:val="24"/>
        </w:rPr>
        <w:t xml:space="preserve">, який підтримується тільки вночі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Контакту </w:t>
      </w:r>
      <w:r w:rsidRPr="00B32B7A">
        <w:rPr>
          <w:snapToGrid w:val="0"/>
          <w:color w:val="000000"/>
          <w:sz w:val="24"/>
          <w:szCs w:val="24"/>
        </w:rPr>
        <w:t>“</w:t>
      </w:r>
      <w:r>
        <w:rPr>
          <w:snapToGrid w:val="0"/>
          <w:color w:val="000000"/>
          <w:sz w:val="24"/>
          <w:szCs w:val="24"/>
        </w:rPr>
        <w:t>шкіра до шкіри</w:t>
      </w:r>
      <w:r w:rsidRPr="00B32B7A">
        <w:rPr>
          <w:snapToGrid w:val="0"/>
          <w:color w:val="000000"/>
          <w:sz w:val="24"/>
          <w:szCs w:val="24"/>
        </w:rPr>
        <w:t>”</w:t>
      </w:r>
      <w:r>
        <w:rPr>
          <w:snapToGrid w:val="0"/>
          <w:color w:val="000000"/>
          <w:sz w:val="24"/>
          <w:szCs w:val="24"/>
        </w:rPr>
        <w:t xml:space="preserve"> на протязі 10 годин на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Контакту </w:t>
      </w:r>
      <w:r w:rsidRPr="00B32B7A">
        <w:rPr>
          <w:snapToGrid w:val="0"/>
          <w:color w:val="000000"/>
          <w:sz w:val="24"/>
          <w:szCs w:val="24"/>
        </w:rPr>
        <w:t>“</w:t>
      </w:r>
      <w:r>
        <w:rPr>
          <w:snapToGrid w:val="0"/>
          <w:color w:val="000000"/>
          <w:sz w:val="24"/>
          <w:szCs w:val="24"/>
        </w:rPr>
        <w:t>шкіра до шкіри</w:t>
      </w:r>
      <w:r w:rsidRPr="00B32B7A">
        <w:rPr>
          <w:snapToGrid w:val="0"/>
          <w:color w:val="000000"/>
          <w:sz w:val="24"/>
          <w:szCs w:val="24"/>
        </w:rPr>
        <w:t>”</w:t>
      </w:r>
      <w:r>
        <w:rPr>
          <w:snapToGrid w:val="0"/>
          <w:color w:val="000000"/>
          <w:sz w:val="24"/>
          <w:szCs w:val="24"/>
        </w:rPr>
        <w:t xml:space="preserve"> на протязі 15 годин на добу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Ранній неонатальний період становить: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*Перші 7 днів життя дитини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Перші 3 дні життя дитини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Перші 5 днів життя дитини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Перші 10 днів життя дитини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Перші 14 днів життя дитини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 довго Ви будете користуватися формулою Фінікільштейна для розрахунку добової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кількості молока дитині?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*Перші 10 днів життя дитини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Перші 7дні життя дитини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Перші 3 тижні життя дитини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Перший місяць життя дитини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 протязі перших </w:t>
      </w:r>
      <w:proofErr w:type="gramStart"/>
      <w:r>
        <w:rPr>
          <w:snapToGrid w:val="0"/>
          <w:color w:val="000000"/>
          <w:sz w:val="24"/>
          <w:szCs w:val="24"/>
        </w:rPr>
        <w:t>двох  місяців</w:t>
      </w:r>
      <w:proofErr w:type="gramEnd"/>
      <w:r>
        <w:rPr>
          <w:snapToGrid w:val="0"/>
          <w:color w:val="000000"/>
          <w:sz w:val="24"/>
          <w:szCs w:val="24"/>
        </w:rPr>
        <w:t xml:space="preserve"> життя дитини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хлопчика 4-х місяців через 15 хвилин після другого щеплення вакциною АКДП були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зафіксовані ознаки набряку Квінке. Який препарат ви використаєте для надання дитині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невідкладної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*Преднізолон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Седуксен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Гепарин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Кофеїн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Фуросемід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відвідуванні на дому медичною сестрою дитини 4-х місяців, мама поскаржилася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блювання дитини неперевареною їжею; випорожнення рідкі зеленуваті, з білими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грудочками до 6-8 разів на добу. При огляді: </w:t>
      </w:r>
      <w:r>
        <w:rPr>
          <w:i/>
          <w:iCs/>
          <w:snapToGrid w:val="0"/>
          <w:color w:val="000000"/>
          <w:sz w:val="24"/>
          <w:szCs w:val="24"/>
        </w:rPr>
        <w:t>t°</w:t>
      </w:r>
      <w:r>
        <w:rPr>
          <w:snapToGrid w:val="0"/>
          <w:color w:val="000000"/>
          <w:sz w:val="24"/>
          <w:szCs w:val="24"/>
        </w:rPr>
        <w:t xml:space="preserve"> тіла 36,6</w:t>
      </w:r>
      <w:r>
        <w:rPr>
          <w:i/>
          <w:iCs/>
          <w:snapToGrid w:val="0"/>
          <w:color w:val="000000"/>
          <w:sz w:val="24"/>
          <w:szCs w:val="24"/>
        </w:rPr>
        <w:t>°</w:t>
      </w:r>
      <w:r>
        <w:rPr>
          <w:i/>
          <w:iCs/>
          <w:snapToGrid w:val="0"/>
          <w:color w:val="000000"/>
          <w:sz w:val="24"/>
          <w:szCs w:val="24"/>
          <w:lang w:val="en-US"/>
        </w:rPr>
        <w:t>C</w:t>
      </w:r>
      <w:r>
        <w:rPr>
          <w:snapToGrid w:val="0"/>
          <w:color w:val="000000"/>
          <w:sz w:val="24"/>
          <w:szCs w:val="24"/>
        </w:rPr>
        <w:t xml:space="preserve">, язик сухий з білим нальотом. Два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дні тому мама самостійно ввела І прикорм. Що з дитиною?</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*Проста диспепсія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Кишковий токсикоз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Гіпокальціємічний синдром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Кишкова інфекція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Токсична диспепсія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Мати звернулась до медичної сестри зі скаргами на те, що її 3-х місячний малюк має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недостатній зріст. Зріст при народжені 50 см, у 3 місяці </w:t>
      </w:r>
      <w:r w:rsidRPr="00B32B7A">
        <w:rPr>
          <w:snapToGrid w:val="0"/>
          <w:color w:val="000000"/>
          <w:sz w:val="24"/>
          <w:szCs w:val="24"/>
        </w:rPr>
        <w:t>-</w:t>
      </w:r>
      <w:r>
        <w:rPr>
          <w:snapToGrid w:val="0"/>
          <w:color w:val="000000"/>
          <w:sz w:val="24"/>
          <w:szCs w:val="24"/>
        </w:rPr>
        <w:t xml:space="preserve"> 52 см. При огляді: дитина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млява, сонлива, пастозність обличчя, язик трохи висунутий, перенісся широке, шкіра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бліда, суха,</w:t>
      </w:r>
      <w:r w:rsidRPr="00B32B7A">
        <w:rPr>
          <w:snapToGrid w:val="0"/>
          <w:color w:val="000000"/>
          <w:sz w:val="24"/>
          <w:szCs w:val="24"/>
        </w:rPr>
        <w:t xml:space="preserve"> </w:t>
      </w:r>
      <w:r>
        <w:rPr>
          <w:snapToGrid w:val="0"/>
          <w:color w:val="000000"/>
          <w:sz w:val="24"/>
          <w:szCs w:val="24"/>
        </w:rPr>
        <w:t>холодна на дотик. Яку патологію запідозрить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*Гіпотиреоз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Рахіт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Гіпертіреоз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ЛІмфатико-гіпопластичний діатез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Хвороба Дауна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з хворобою Шенляйна-Геноха (геморагічний васкуліт) поступила до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гематологічного відділення з абдомінально-шкірним синдромом. Було призначено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преднізолон, гепарин. Назвіть спосіб введення гепарину</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*Підшкірно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Внутрішньовенно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Внутрішньом’язово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Внутрішкірно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Парентерально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Хлопчик 12 років скаржиться на біль у хребті та суглобах, загальну слабкість. В загальному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аналізі крові: бластні клітини. </w:t>
      </w:r>
      <w:proofErr w:type="gramStart"/>
      <w:r>
        <w:rPr>
          <w:snapToGrid w:val="0"/>
          <w:color w:val="000000"/>
          <w:sz w:val="24"/>
          <w:szCs w:val="24"/>
        </w:rPr>
        <w:t>Про яке</w:t>
      </w:r>
      <w:proofErr w:type="gramEnd"/>
      <w:r>
        <w:rPr>
          <w:snapToGrid w:val="0"/>
          <w:color w:val="000000"/>
          <w:sz w:val="24"/>
          <w:szCs w:val="24"/>
        </w:rPr>
        <w:t xml:space="preserve"> захворювання можна думати?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*Гострий лейкоз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Ревматоїдний артрит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Системний червоний вівчак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Геморагічний васкуліт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Туберкульоз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огляду зіву у дитини 12 років медсестра звернула увагу, що мигдалики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гіперемовані, навколо лакун білуватий наліт, який легко знімається ватними тампоном.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яким захворюванням треба провести дифдіагностику?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 xml:space="preserve">Дифтерія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ГРВІ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Бронхіт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Краснуха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Хронічний тонзиліт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10 років, скаржиться на підвищення </w:t>
      </w:r>
      <w:r>
        <w:rPr>
          <w:i/>
          <w:iCs/>
          <w:snapToGrid w:val="0"/>
          <w:color w:val="000000"/>
          <w:sz w:val="24"/>
          <w:szCs w:val="24"/>
        </w:rPr>
        <w:t>t°</w:t>
      </w:r>
      <w:r>
        <w:rPr>
          <w:snapToGrid w:val="0"/>
          <w:color w:val="000000"/>
          <w:sz w:val="24"/>
          <w:szCs w:val="24"/>
        </w:rPr>
        <w:t xml:space="preserve"> тіла до 39,5</w:t>
      </w:r>
      <w:r>
        <w:rPr>
          <w:i/>
          <w:iCs/>
          <w:snapToGrid w:val="0"/>
          <w:color w:val="000000"/>
          <w:sz w:val="24"/>
          <w:szCs w:val="24"/>
        </w:rPr>
        <w:t>°С</w:t>
      </w:r>
      <w:r>
        <w:rPr>
          <w:snapToGrid w:val="0"/>
          <w:color w:val="000000"/>
          <w:sz w:val="24"/>
          <w:szCs w:val="24"/>
        </w:rPr>
        <w:t xml:space="preserve">, порушення загального стану,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біль в кістках та суглобах. Під час об’єктивного обстеження виявлено: мигдалики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збільшені, червоні, їх поверхня горбиста, в підслизовому прошарку мигдаликів є гнійники у</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вигляді крапок. Для якого захворювання характерні вказані симптоми?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*Фолікулярна ангіна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Кір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Катаральна ангіна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Скарлатина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Дифтерія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хлопчика 6 років з ПВС (тетрада Фалло) розвинувся задухо-ціанотичний напад. Яке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положення слід надати дитині для покращення її стану?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*Колінно-грудне (навпочіпки)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Лежаче з підвищеним головним кінцем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Напівсидяче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Сидяче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Горизонтальне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хлопчика 8 років, що хворіє на гемофілію, виникла носова кровотеча. Що необхідно </w:t>
      </w:r>
    </w:p>
    <w:p w:rsidR="00B32B7A" w:rsidRDefault="00B32B7A" w:rsidP="00B32B7A">
      <w:pPr>
        <w:widowControl w:val="0"/>
        <w:tabs>
          <w:tab w:val="left" w:pos="90"/>
        </w:tabs>
        <w:rPr>
          <w:snapToGrid w:val="0"/>
          <w:color w:val="000000"/>
          <w:sz w:val="24"/>
          <w:szCs w:val="24"/>
        </w:rPr>
      </w:pPr>
      <w:r>
        <w:rPr>
          <w:snapToGrid w:val="0"/>
          <w:sz w:val="24"/>
          <w:szCs w:val="24"/>
        </w:rPr>
        <w:lastRenderedPageBreak/>
        <w:tab/>
      </w:r>
      <w:r>
        <w:rPr>
          <w:snapToGrid w:val="0"/>
          <w:color w:val="000000"/>
          <w:sz w:val="24"/>
          <w:szCs w:val="24"/>
        </w:rPr>
        <w:t xml:space="preserve">зробити медичній сестрі </w:t>
      </w:r>
      <w:proofErr w:type="gramStart"/>
      <w:r>
        <w:rPr>
          <w:snapToGrid w:val="0"/>
          <w:color w:val="000000"/>
          <w:sz w:val="24"/>
          <w:szCs w:val="24"/>
        </w:rPr>
        <w:t>у першу</w:t>
      </w:r>
      <w:proofErr w:type="gramEnd"/>
      <w:r>
        <w:rPr>
          <w:snapToGrid w:val="0"/>
          <w:color w:val="000000"/>
          <w:sz w:val="24"/>
          <w:szCs w:val="24"/>
        </w:rPr>
        <w:t xml:space="preserve"> чергу?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*Посадити дитину, нахилити голову вперед і притиснути крила носа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Покласти лежачи з підвищеним головним кінцем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Покласти міхур з льодом на потилицю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перенісся покласти марлеву серветку змочену у холодній воді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у відповідну половину носа ватний тампон, змочений 3% розчином перекису </w:t>
      </w:r>
    </w:p>
    <w:p w:rsidR="00B32B7A" w:rsidRPr="00B32B7A" w:rsidRDefault="00B32B7A" w:rsidP="00B32B7A">
      <w:pPr>
        <w:widowControl w:val="0"/>
        <w:tabs>
          <w:tab w:val="left" w:pos="226"/>
        </w:tabs>
        <w:rPr>
          <w:snapToGrid w:val="0"/>
          <w:color w:val="000000"/>
          <w:sz w:val="24"/>
          <w:szCs w:val="24"/>
        </w:rPr>
      </w:pPr>
      <w:r>
        <w:rPr>
          <w:snapToGrid w:val="0"/>
          <w:sz w:val="24"/>
          <w:szCs w:val="24"/>
        </w:rPr>
        <w:tab/>
      </w:r>
      <w:r>
        <w:rPr>
          <w:snapToGrid w:val="0"/>
          <w:color w:val="000000"/>
          <w:sz w:val="24"/>
          <w:szCs w:val="24"/>
        </w:rPr>
        <w:t xml:space="preserve">водню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Дівчинка 13 років має обтяжений анамнез з цукрового діабету. Яка з проблем може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виникнути у дитини в період переддіабету?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*Підвищення цукру в крові після цукрового навантаження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Поліурія, поліфагія, полідипсія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Глюкозурія, гіперглікемія натще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Спрага, сонливість, головний біль, блювання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Підвищення м’язового тонусу, загальний тремор, зниження АТ, пітливість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хлопчика 6-ти років через 2 тижні після щеплення виник геморагічний васкуліт, шкірна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форма. Визначте переважну локалізацію висипу в типовому випадку</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 нижніх кінцівках, в ділянках колінних та гомілкових суглобів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шкірі тулуба, обличчя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слизових оболонках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внутрішній поверхні стегон, сідницях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внутрішній поверхні стегон, статевих органах, сідницях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Первинна профілактика гострої ревматичної лихоманки (ревматизму) </w:t>
      </w:r>
      <w:proofErr w:type="gramStart"/>
      <w:r>
        <w:rPr>
          <w:snapToGrid w:val="0"/>
          <w:color w:val="000000"/>
          <w:sz w:val="24"/>
          <w:szCs w:val="24"/>
        </w:rPr>
        <w:t>в першу</w:t>
      </w:r>
      <w:proofErr w:type="gramEnd"/>
      <w:r>
        <w:rPr>
          <w:snapToGrid w:val="0"/>
          <w:color w:val="000000"/>
          <w:sz w:val="24"/>
          <w:szCs w:val="24"/>
        </w:rPr>
        <w:t xml:space="preserve"> чергу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включає: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*Санацію хронічних вогнищ стрептококової інфекції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Застосування продуктів з підвищеним вмістом калію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Заняття фізичною підготовкою та спортом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Загартовування організму з використанням повітряних та сонячних ванн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Призначення курсу вітамінів і мікроелементів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6 місяців. Здорова. Знаходиться на природному вигодовуванні. В якому віці і який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прикорм треба ввести дитині?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 6 місяців, овочеве пюре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 6 місяців, 20% манна каша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 6 місяців, кефір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З 4 місяців, овочеве пюре</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 5 місяців, сік фруктовий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Народилася здорова доношена дитина. Оцінка за шкалою Апгар </w:t>
      </w:r>
      <w:r w:rsidRPr="00B32B7A">
        <w:rPr>
          <w:snapToGrid w:val="0"/>
          <w:color w:val="000000"/>
          <w:sz w:val="24"/>
          <w:szCs w:val="24"/>
        </w:rPr>
        <w:t xml:space="preserve">- </w:t>
      </w:r>
      <w:r>
        <w:rPr>
          <w:snapToGrid w:val="0"/>
          <w:color w:val="000000"/>
          <w:sz w:val="24"/>
          <w:szCs w:val="24"/>
        </w:rPr>
        <w:t xml:space="preserve">9 балів. Вкажіть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тривалість контакту </w:t>
      </w:r>
      <w:r w:rsidRPr="00B32B7A">
        <w:rPr>
          <w:snapToGrid w:val="0"/>
          <w:color w:val="000000"/>
          <w:sz w:val="24"/>
          <w:szCs w:val="24"/>
        </w:rPr>
        <w:t>“</w:t>
      </w:r>
      <w:r>
        <w:rPr>
          <w:snapToGrid w:val="0"/>
          <w:color w:val="000000"/>
          <w:sz w:val="24"/>
          <w:szCs w:val="24"/>
        </w:rPr>
        <w:t>шкіра до шкіри</w:t>
      </w:r>
      <w:r w:rsidRPr="00B32B7A">
        <w:rPr>
          <w:snapToGrid w:val="0"/>
          <w:color w:val="000000"/>
          <w:sz w:val="24"/>
          <w:szCs w:val="24"/>
        </w:rPr>
        <w:t>”</w:t>
      </w:r>
      <w:r>
        <w:rPr>
          <w:snapToGrid w:val="0"/>
          <w:color w:val="000000"/>
          <w:sz w:val="24"/>
          <w:szCs w:val="24"/>
        </w:rPr>
        <w:t xml:space="preserve"> у пологовій залі</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 менше 2 годин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40 хвилин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 година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3 години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Постійно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1 місяць. На природному вигодовуванні. При плановому огляді мама скаржиться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періодичне занепокоєння дитини. Вкажіть достовірні ознаки недостатнього отримання </w:t>
      </w:r>
    </w:p>
    <w:p w:rsidR="00B32B7A" w:rsidRDefault="00B32B7A" w:rsidP="00B32B7A">
      <w:pPr>
        <w:widowControl w:val="0"/>
        <w:tabs>
          <w:tab w:val="left" w:pos="90"/>
        </w:tabs>
        <w:rPr>
          <w:snapToGrid w:val="0"/>
          <w:color w:val="000000"/>
          <w:sz w:val="24"/>
          <w:szCs w:val="24"/>
        </w:rPr>
      </w:pPr>
      <w:r>
        <w:rPr>
          <w:snapToGrid w:val="0"/>
          <w:sz w:val="24"/>
          <w:szCs w:val="24"/>
        </w:rPr>
        <w:lastRenderedPageBreak/>
        <w:tab/>
      </w:r>
      <w:r>
        <w:rPr>
          <w:snapToGrid w:val="0"/>
          <w:color w:val="000000"/>
          <w:sz w:val="24"/>
          <w:szCs w:val="24"/>
        </w:rPr>
        <w:t>дитиною грудного молока</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*Приріст маси менше 500 г за місяць і кількість сечовипускань менше 6 раз за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Приріст маси 600 г за місяць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Приріст маси 800 г за місяць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Кількість сечовипускань менше 20-25 разів за добу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Приріст маси 750 г за місяць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5 днів. Виписана з пологового будинку з діагнозом </w:t>
      </w:r>
      <w:r w:rsidRPr="00B32B7A">
        <w:rPr>
          <w:snapToGrid w:val="0"/>
          <w:color w:val="000000"/>
          <w:sz w:val="24"/>
          <w:szCs w:val="24"/>
        </w:rPr>
        <w:t>“</w:t>
      </w:r>
      <w:r>
        <w:rPr>
          <w:snapToGrid w:val="0"/>
          <w:color w:val="000000"/>
          <w:sz w:val="24"/>
          <w:szCs w:val="24"/>
        </w:rPr>
        <w:t>здорова</w:t>
      </w:r>
      <w:r w:rsidRPr="00B32B7A">
        <w:rPr>
          <w:snapToGrid w:val="0"/>
          <w:color w:val="000000"/>
          <w:sz w:val="24"/>
          <w:szCs w:val="24"/>
        </w:rPr>
        <w:t>”</w:t>
      </w:r>
      <w:r>
        <w:rPr>
          <w:snapToGrid w:val="0"/>
          <w:color w:val="000000"/>
          <w:sz w:val="24"/>
          <w:szCs w:val="24"/>
        </w:rPr>
        <w:t xml:space="preserve">. В який термін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медичній сестрі необхідно провести первинний патронаж?</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*Через день після огляду дитини лікарем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У</w:t>
      </w:r>
      <w:proofErr w:type="gramEnd"/>
      <w:r>
        <w:rPr>
          <w:snapToGrid w:val="0"/>
          <w:color w:val="000000"/>
          <w:sz w:val="24"/>
          <w:szCs w:val="24"/>
        </w:rPr>
        <w:t xml:space="preserve"> 2 тижні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У</w:t>
      </w:r>
      <w:proofErr w:type="gramEnd"/>
      <w:r>
        <w:rPr>
          <w:snapToGrid w:val="0"/>
          <w:color w:val="000000"/>
          <w:sz w:val="24"/>
          <w:szCs w:val="24"/>
        </w:rPr>
        <w:t xml:space="preserve"> 3 тижні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 1 місяць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Протягом 1 тижня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профілактичному огляді дитина віком 3 тижні. Дитина здорова. Скарг немає. Мати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запитала медичну сестру: </w:t>
      </w:r>
      <w:r w:rsidRPr="00B32B7A">
        <w:rPr>
          <w:snapToGrid w:val="0"/>
          <w:color w:val="000000"/>
          <w:sz w:val="24"/>
          <w:szCs w:val="24"/>
        </w:rPr>
        <w:t>“</w:t>
      </w:r>
      <w:r>
        <w:rPr>
          <w:snapToGrid w:val="0"/>
          <w:color w:val="000000"/>
          <w:sz w:val="24"/>
          <w:szCs w:val="24"/>
        </w:rPr>
        <w:t>З якого віку можна користуватися сосками і пустушками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 використовувати взагалі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 1 місяця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 6 місяців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 2 місяців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 3 місяців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10 днів. Здорова. Мати скаржиться на періодичне зригування після годування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груддю. Яка анатомо-фізіологічна особливість сприяє цьому стану?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*Слабкість кардіального сфінктера шлунка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Підвищена секреторна активність шлунка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Знижена секреторна активність шлунка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Недостатній розвиток пілоричного сфінктера шлунка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Підвищена перистальтика шлунка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10 років знаходиться на стаціонарному лікуванні з діагнозом </w:t>
      </w:r>
      <w:r w:rsidRPr="00B32B7A">
        <w:rPr>
          <w:snapToGrid w:val="0"/>
          <w:color w:val="000000"/>
          <w:sz w:val="24"/>
          <w:szCs w:val="24"/>
        </w:rPr>
        <w:t>“</w:t>
      </w:r>
      <w:r>
        <w:rPr>
          <w:snapToGrid w:val="0"/>
          <w:color w:val="000000"/>
          <w:sz w:val="24"/>
          <w:szCs w:val="24"/>
        </w:rPr>
        <w:t>Кір</w:t>
      </w:r>
      <w:r w:rsidRPr="00B32B7A">
        <w:rPr>
          <w:snapToGrid w:val="0"/>
          <w:color w:val="000000"/>
          <w:sz w:val="24"/>
          <w:szCs w:val="24"/>
        </w:rPr>
        <w:t>”</w:t>
      </w:r>
      <w:r>
        <w:rPr>
          <w:snapToGrid w:val="0"/>
          <w:color w:val="000000"/>
          <w:sz w:val="24"/>
          <w:szCs w:val="24"/>
        </w:rPr>
        <w:t xml:space="preserve">. На фоні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проведеного догляду і терапії на 8 день від початку захворювання, на обличчі з’явилась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світло-коричнева пігментація з незначним свербінням. Стан дитини задовільний,  </w:t>
      </w:r>
    </w:p>
    <w:p w:rsidR="00B32B7A" w:rsidRDefault="00B32B7A" w:rsidP="00B32B7A">
      <w:pPr>
        <w:widowControl w:val="0"/>
        <w:tabs>
          <w:tab w:val="left" w:pos="90"/>
        </w:tabs>
        <w:rPr>
          <w:snapToGrid w:val="0"/>
          <w:color w:val="000000"/>
          <w:sz w:val="24"/>
          <w:szCs w:val="24"/>
        </w:rPr>
      </w:pPr>
      <w:r>
        <w:rPr>
          <w:snapToGrid w:val="0"/>
          <w:sz w:val="24"/>
          <w:szCs w:val="24"/>
        </w:rPr>
        <w:tab/>
      </w:r>
      <w:r>
        <w:rPr>
          <w:i/>
          <w:iCs/>
          <w:snapToGrid w:val="0"/>
          <w:color w:val="000000"/>
          <w:sz w:val="24"/>
          <w:szCs w:val="24"/>
        </w:rPr>
        <w:t>t</w:t>
      </w:r>
      <w:r>
        <w:rPr>
          <w:snapToGrid w:val="0"/>
          <w:color w:val="000000"/>
          <w:sz w:val="24"/>
          <w:szCs w:val="24"/>
        </w:rPr>
        <w:t>°</w:t>
      </w:r>
      <w:r w:rsidRPr="00B32B7A">
        <w:rPr>
          <w:snapToGrid w:val="0"/>
          <w:color w:val="000000"/>
          <w:sz w:val="24"/>
          <w:szCs w:val="24"/>
        </w:rPr>
        <w:t xml:space="preserve"> </w:t>
      </w:r>
      <w:r>
        <w:rPr>
          <w:snapToGrid w:val="0"/>
          <w:color w:val="000000"/>
          <w:sz w:val="24"/>
          <w:szCs w:val="24"/>
        </w:rPr>
        <w:t>-</w:t>
      </w:r>
      <w:r w:rsidRPr="00B32B7A">
        <w:rPr>
          <w:snapToGrid w:val="0"/>
          <w:color w:val="000000"/>
          <w:sz w:val="24"/>
          <w:szCs w:val="24"/>
        </w:rPr>
        <w:t xml:space="preserve"> </w:t>
      </w:r>
      <w:r>
        <w:rPr>
          <w:snapToGrid w:val="0"/>
          <w:color w:val="000000"/>
          <w:sz w:val="24"/>
          <w:szCs w:val="24"/>
        </w:rPr>
        <w:t>36,5</w:t>
      </w:r>
      <w:r>
        <w:rPr>
          <w:i/>
          <w:iCs/>
          <w:snapToGrid w:val="0"/>
          <w:color w:val="000000"/>
          <w:sz w:val="24"/>
          <w:szCs w:val="24"/>
        </w:rPr>
        <w:t>°С</w:t>
      </w:r>
      <w:r>
        <w:rPr>
          <w:snapToGrid w:val="0"/>
          <w:color w:val="000000"/>
          <w:sz w:val="24"/>
          <w:szCs w:val="24"/>
        </w:rPr>
        <w:t xml:space="preserve">, дихання везикулярне, ЧД- 20/хв. Чи є пігментація проявом неадекватного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догляду за дитиною?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*Ні, пігментація - це прояв типового перебігу кору (ІІ період)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Так</w:t>
      </w:r>
      <w:proofErr w:type="gramEnd"/>
      <w:r>
        <w:rPr>
          <w:snapToGrid w:val="0"/>
          <w:color w:val="000000"/>
          <w:sz w:val="24"/>
          <w:szCs w:val="24"/>
        </w:rPr>
        <w:t xml:space="preserve">, пігментація - є ускладненням кору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Так</w:t>
      </w:r>
      <w:proofErr w:type="gramEnd"/>
      <w:r>
        <w:rPr>
          <w:snapToGrid w:val="0"/>
          <w:color w:val="000000"/>
          <w:sz w:val="24"/>
          <w:szCs w:val="24"/>
        </w:rPr>
        <w:t xml:space="preserve">, пігментація - це алергічна реакція на ліки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Так, </w:t>
      </w:r>
      <w:proofErr w:type="gramStart"/>
      <w:r>
        <w:rPr>
          <w:snapToGrid w:val="0"/>
          <w:color w:val="000000"/>
          <w:sz w:val="24"/>
          <w:szCs w:val="24"/>
        </w:rPr>
        <w:t>пігментація  є</w:t>
      </w:r>
      <w:proofErr w:type="gramEnd"/>
      <w:r>
        <w:rPr>
          <w:snapToGrid w:val="0"/>
          <w:color w:val="000000"/>
          <w:sz w:val="24"/>
          <w:szCs w:val="24"/>
        </w:rPr>
        <w:t xml:space="preserve"> проявом порушення гігієнічного режиму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Ні, пігментація - це прояв ексудативно-катарального діатезу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М., 3 роки, з проявами атопічного дерматиту в анамнезі, захворіла на ГРВІ. Після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застосування гірчичного обгортання з лікувальною метою стан дитини погіршився: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кашель став частішим, переймоподібним, виникла задишка з утрудненим і подовженим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видихом. Визначте тип задишки у дитини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*Експіраторний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Інспіраторний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Змішаний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Дихання Біота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Дихання Куссмауля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54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дитини 6 років після порушення дієти гостро погіршився стан: спостерігається нудота,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біль у епігастральній ділянці, дворазове блювання. Яку рідину потрібно використати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медичній сестрі для промивання шлунка у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*Переварену воду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Розчин фурациліну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Розчин бікарбонату натрію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Дистильовану воду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Відвар квітів ромашки лікарської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дитини на момент обстеження є ознаки холециститу. Вкажіть наявну проблему дитини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 цій хворобі</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*Біль у правій підреберній ділянці</w:t>
      </w:r>
      <w:r>
        <w:rPr>
          <w:snapToGrid w:val="0"/>
          <w:color w:val="000000"/>
          <w:sz w:val="24"/>
          <w:szCs w:val="24"/>
        </w:rPr>
        <w:tab/>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Біль у лівій підреберній ділянці</w:t>
      </w:r>
      <w:r>
        <w:rPr>
          <w:snapToGrid w:val="0"/>
          <w:color w:val="000000"/>
          <w:sz w:val="24"/>
          <w:szCs w:val="24"/>
        </w:rPr>
        <w:tab/>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Біль у поперековій ділянці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Біль у правій здухвинній ділянці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Біль навколо пупка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при огляді півторамісячної дитини виявила відкрите мале тім’ячко.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від нормально протікаючої доношеної вагітності. Народилася здоровою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грудному вигодовуванні. Вкажіть термін закриття малого тім’ячка у немовлят</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*До 3-х місяців.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До</w:t>
      </w:r>
      <w:proofErr w:type="gramEnd"/>
      <w:r>
        <w:rPr>
          <w:snapToGrid w:val="0"/>
          <w:color w:val="000000"/>
          <w:sz w:val="24"/>
          <w:szCs w:val="24"/>
        </w:rPr>
        <w:t xml:space="preserve"> 1-го місяця.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До</w:t>
      </w:r>
      <w:proofErr w:type="gramEnd"/>
      <w:r>
        <w:rPr>
          <w:snapToGrid w:val="0"/>
          <w:color w:val="000000"/>
          <w:sz w:val="24"/>
          <w:szCs w:val="24"/>
        </w:rPr>
        <w:t xml:space="preserve"> 2-х місяців.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До</w:t>
      </w:r>
      <w:proofErr w:type="gramEnd"/>
      <w:r>
        <w:rPr>
          <w:snapToGrid w:val="0"/>
          <w:color w:val="000000"/>
          <w:sz w:val="24"/>
          <w:szCs w:val="24"/>
        </w:rPr>
        <w:t xml:space="preserve"> 6-ти місяців.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До</w:t>
      </w:r>
      <w:proofErr w:type="gramEnd"/>
      <w:r>
        <w:rPr>
          <w:snapToGrid w:val="0"/>
          <w:color w:val="000000"/>
          <w:sz w:val="24"/>
          <w:szCs w:val="24"/>
        </w:rPr>
        <w:t xml:space="preserve"> 1-го року.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4-х місяців на грудному вигодовуванні, нервово-психічний та фізичний розвиток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відповідає вікові. З якого віку слід ввести дитині перший прикорм?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 6-ти місяців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 4-х місяців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 3-ти місяців</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 7-ми місяців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 8-ми місяців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Які харчові продукти слід ввести в раціон дитини 1-го року життя з метою корекції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потреби у вітамінах?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*Фруктові та овочеві соки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Молочно-зернові каші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Овочеві відвари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Білок курячого яйця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М’ясний фарш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8-ми місяців має ознаки рахіту. Медична сестра повинна навчити маму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проводити лікувальну ванну. Яку із нижче перерахованих ванн вона обере?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 додаванням морської солі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 додаванням відвару ромашки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 додаванням відвару дубової кори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 додаванням крохмалю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 додаванням відвару череди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60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Палатна медсестра доглядає за новонародженою дитиною з ознаками гемолітичної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хвороби на грунті резус </w:t>
      </w:r>
      <w:r w:rsidRPr="00B32B7A">
        <w:rPr>
          <w:snapToGrid w:val="0"/>
          <w:color w:val="000000"/>
          <w:sz w:val="24"/>
          <w:szCs w:val="24"/>
        </w:rPr>
        <w:t>-</w:t>
      </w:r>
      <w:r>
        <w:rPr>
          <w:snapToGrid w:val="0"/>
          <w:color w:val="000000"/>
          <w:sz w:val="24"/>
          <w:szCs w:val="24"/>
        </w:rPr>
        <w:t xml:space="preserve"> конфлікту. Вкажіть, який метод із перерахованих нижче входить </w:t>
      </w:r>
    </w:p>
    <w:p w:rsidR="00B32B7A" w:rsidRDefault="00B32B7A" w:rsidP="00B32B7A">
      <w:pPr>
        <w:widowControl w:val="0"/>
        <w:tabs>
          <w:tab w:val="left" w:pos="90"/>
        </w:tabs>
        <w:rPr>
          <w:snapToGrid w:val="0"/>
          <w:color w:val="000000"/>
          <w:sz w:val="24"/>
          <w:szCs w:val="24"/>
        </w:rPr>
      </w:pPr>
      <w:r>
        <w:rPr>
          <w:snapToGrid w:val="0"/>
          <w:sz w:val="24"/>
          <w:szCs w:val="24"/>
        </w:rPr>
        <w:tab/>
      </w:r>
      <w:proofErr w:type="gramStart"/>
      <w:r>
        <w:rPr>
          <w:snapToGrid w:val="0"/>
          <w:color w:val="000000"/>
          <w:sz w:val="24"/>
          <w:szCs w:val="24"/>
        </w:rPr>
        <w:t>до комплексу</w:t>
      </w:r>
      <w:proofErr w:type="gramEnd"/>
      <w:r>
        <w:rPr>
          <w:snapToGrid w:val="0"/>
          <w:color w:val="000000"/>
          <w:sz w:val="24"/>
          <w:szCs w:val="24"/>
        </w:rPr>
        <w:t xml:space="preserve"> лікування даної патології?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*Фототерапія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Відволікаюча терапія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Оральна дегідратація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Лікувальні ванни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Боротьба з дисбактеріозом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8-ми років лікується з приводу гострого гломерулонефриту. У дитини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спостерігаються набряки, стійке підвищення артеріального тиску. Який режим відмітить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при складанні плану догляду за цим хворим?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*Суворий ліжковий режим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Ліжковий режим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Напівліжковий режим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Палатний режим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Загальний режим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3,5 місяці призначено проведення очисної клізми. Яку кількість рідини повинна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набрати у гумовий балончик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*50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30 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100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150 мл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повинна провести забір матеріалу з носоглотки на чашку Петрі для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виявлення палички Борде-Жангу. При якому захворюванні проводиться таке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дослідження?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*При кашлюку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 туберкульозі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 дифтерії  </w:t>
      </w:r>
    </w:p>
    <w:p w:rsidR="00B32B7A" w:rsidRP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При</w:t>
      </w:r>
      <w:proofErr w:type="gramEnd"/>
      <w:r>
        <w:rPr>
          <w:snapToGrid w:val="0"/>
          <w:color w:val="000000"/>
          <w:sz w:val="24"/>
          <w:szCs w:val="24"/>
        </w:rPr>
        <w:t xml:space="preserve"> менінгококовій інфекції</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При скарлатині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антропометричному дослідженні новонародженого хлопчика встановлено такі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показники: маса тіла </w:t>
      </w:r>
      <w:r w:rsidRPr="00B32B7A">
        <w:rPr>
          <w:snapToGrid w:val="0"/>
          <w:color w:val="000000"/>
          <w:sz w:val="24"/>
          <w:szCs w:val="24"/>
        </w:rPr>
        <w:t xml:space="preserve">- </w:t>
      </w:r>
      <w:r>
        <w:rPr>
          <w:snapToGrid w:val="0"/>
          <w:color w:val="000000"/>
          <w:sz w:val="24"/>
          <w:szCs w:val="24"/>
        </w:rPr>
        <w:t xml:space="preserve">3600 г, зріст </w:t>
      </w:r>
      <w:r w:rsidRPr="00B32B7A">
        <w:rPr>
          <w:snapToGrid w:val="0"/>
          <w:color w:val="000000"/>
          <w:sz w:val="24"/>
          <w:szCs w:val="24"/>
        </w:rPr>
        <w:t xml:space="preserve">- </w:t>
      </w:r>
      <w:r>
        <w:rPr>
          <w:snapToGrid w:val="0"/>
          <w:color w:val="000000"/>
          <w:sz w:val="24"/>
          <w:szCs w:val="24"/>
        </w:rPr>
        <w:t xml:space="preserve">54 см, обвід голови </w:t>
      </w:r>
      <w:r w:rsidRPr="00B32B7A">
        <w:rPr>
          <w:snapToGrid w:val="0"/>
          <w:color w:val="000000"/>
          <w:sz w:val="24"/>
          <w:szCs w:val="24"/>
        </w:rPr>
        <w:t xml:space="preserve">- </w:t>
      </w:r>
      <w:r>
        <w:rPr>
          <w:snapToGrid w:val="0"/>
          <w:color w:val="000000"/>
          <w:sz w:val="24"/>
          <w:szCs w:val="24"/>
        </w:rPr>
        <w:t xml:space="preserve">42 см, обвід грудної клітини </w:t>
      </w:r>
      <w:r w:rsidRPr="00B32B7A">
        <w:rPr>
          <w:snapToGrid w:val="0"/>
          <w:color w:val="000000"/>
          <w:sz w:val="24"/>
          <w:szCs w:val="24"/>
        </w:rPr>
        <w:t xml:space="preserve">- </w:t>
      </w:r>
      <w:r>
        <w:rPr>
          <w:snapToGrid w:val="0"/>
          <w:color w:val="000000"/>
          <w:sz w:val="24"/>
          <w:szCs w:val="24"/>
        </w:rPr>
        <w:t xml:space="preserve">34 см.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Температура тіла </w:t>
      </w:r>
      <w:r w:rsidRPr="00B32B7A">
        <w:rPr>
          <w:snapToGrid w:val="0"/>
          <w:color w:val="000000"/>
          <w:sz w:val="24"/>
          <w:szCs w:val="24"/>
        </w:rPr>
        <w:t xml:space="preserve">- </w:t>
      </w:r>
      <w:r>
        <w:rPr>
          <w:snapToGrid w:val="0"/>
          <w:color w:val="000000"/>
          <w:sz w:val="24"/>
          <w:szCs w:val="24"/>
        </w:rPr>
        <w:t>36,8</w:t>
      </w:r>
      <w:r>
        <w:rPr>
          <w:i/>
          <w:iCs/>
          <w:snapToGrid w:val="0"/>
          <w:color w:val="000000"/>
          <w:sz w:val="24"/>
          <w:szCs w:val="24"/>
        </w:rPr>
        <w:t>°С</w:t>
      </w:r>
      <w:r>
        <w:rPr>
          <w:snapToGrid w:val="0"/>
          <w:color w:val="000000"/>
          <w:sz w:val="24"/>
          <w:szCs w:val="24"/>
        </w:rPr>
        <w:t xml:space="preserve">. Який показник не відповідає нормі?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*Обвід голови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Зріст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Маса тіла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Обвід грудної клітини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Температура тіла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проведенні ранкового туалету в лікарняній палаті медична сестра проводила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підмивання 2-х річної дівчинки в напрямку від лобка до анального отвору. Якою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анатомічною особливістю сечовивідних шляхів можна пояснити дії медсестри?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*Сечовий канал короткий та широкий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Слизова оболонка сечового міхура ніжна і пухка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Стінка сечоводів атонічна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М’язові волокна сфінктерів сечоводів недорозвинені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Еластичні волокна мисок недорозвинені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Під час першого патронажу мати поскаржилась на збільшення і нагрубання грудних залоз</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у дитини, появу з них білуватого секрету. Збільшення симетричне, шкіра над грудними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залозами не змінена. Загальний стан дитини не змінений. Яке втручання повинна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здійснити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*Накласти стерильну суху пов’язку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Вичавити секрет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Зробити масаж грудних залоз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Накласти напівспиртовий компрес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Накласти олійний компрес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профілактичному огляді дитина 6-ти місяців, яка знаходиться на грудному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вигодовуванні. Треба провести консультування матері з вигодовування та харчування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дитини. Яку страву можна порекомендувати для введення в раціон цієї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*Картопляне пюре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Фарш з курятини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Фарш з річкової форелі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Яєчний жовток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Яблучний сік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профілактичному огляді дитина 9-ти місяців Із анамнезу відомо, що дитина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вигодовувалась молочними сумішами, які мати постійно замінювала. Із прикормів дитина</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отримує тільки манну кашу. Яке дослідження треба обов’язково запланувати цій дитині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метою виявлення анемії?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*Аналіз крові загальний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Аналіз сечі загальний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Копрограму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Зіскоб на ентеробіоз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Мазок із зіва на флору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спілкування з матір’ю новонародженого медсестра повідомила їй, що дитину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тимчасово планується годувати через назогастральний зонд. Який рефлекс відсутній 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цієї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*Ковтальний рефлекс</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Захисний рефлекс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Пошуковий рефлекс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Хапальний рефлекс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Рефлекс повзання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7 років з діагнозом </w:t>
      </w:r>
      <w:r w:rsidRPr="00B32B7A">
        <w:rPr>
          <w:snapToGrid w:val="0"/>
          <w:color w:val="000000"/>
          <w:sz w:val="24"/>
          <w:szCs w:val="24"/>
        </w:rPr>
        <w:t>“</w:t>
      </w:r>
      <w:r>
        <w:rPr>
          <w:snapToGrid w:val="0"/>
          <w:color w:val="000000"/>
          <w:sz w:val="24"/>
          <w:szCs w:val="24"/>
        </w:rPr>
        <w:t>Гострий гастрит</w:t>
      </w:r>
      <w:r w:rsidRPr="00B32B7A">
        <w:rPr>
          <w:snapToGrid w:val="0"/>
          <w:color w:val="000000"/>
          <w:sz w:val="24"/>
          <w:szCs w:val="24"/>
        </w:rPr>
        <w:t>”</w:t>
      </w:r>
      <w:r>
        <w:rPr>
          <w:snapToGrid w:val="0"/>
          <w:color w:val="000000"/>
          <w:sz w:val="24"/>
          <w:szCs w:val="24"/>
        </w:rPr>
        <w:t xml:space="preserve"> призначена водно-чайна дієта. Яким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розчином треба її проводити?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*Регідроном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Фруктовим соком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Солодким газованим напоєм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Смектою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Реосорбілактом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12 років з діагнозом </w:t>
      </w:r>
      <w:r w:rsidRPr="00B32B7A">
        <w:rPr>
          <w:snapToGrid w:val="0"/>
          <w:color w:val="000000"/>
          <w:sz w:val="24"/>
          <w:szCs w:val="24"/>
        </w:rPr>
        <w:t>“</w:t>
      </w:r>
      <w:r>
        <w:rPr>
          <w:snapToGrid w:val="0"/>
          <w:color w:val="000000"/>
          <w:sz w:val="24"/>
          <w:szCs w:val="24"/>
        </w:rPr>
        <w:t>Хронічний гастрит</w:t>
      </w:r>
      <w:r w:rsidRPr="00B32B7A">
        <w:rPr>
          <w:snapToGrid w:val="0"/>
          <w:color w:val="000000"/>
          <w:sz w:val="24"/>
          <w:szCs w:val="24"/>
        </w:rPr>
        <w:t>”</w:t>
      </w:r>
      <w:r>
        <w:rPr>
          <w:snapToGrid w:val="0"/>
          <w:color w:val="000000"/>
          <w:sz w:val="24"/>
          <w:szCs w:val="24"/>
        </w:rPr>
        <w:t xml:space="preserve"> призначено інструментальне </w:t>
      </w:r>
    </w:p>
    <w:p w:rsidR="00B32B7A" w:rsidRDefault="00B32B7A" w:rsidP="00B32B7A">
      <w:pPr>
        <w:widowControl w:val="0"/>
        <w:tabs>
          <w:tab w:val="left" w:pos="90"/>
        </w:tabs>
        <w:rPr>
          <w:snapToGrid w:val="0"/>
          <w:color w:val="000000"/>
          <w:sz w:val="24"/>
          <w:szCs w:val="24"/>
        </w:rPr>
      </w:pPr>
      <w:r>
        <w:rPr>
          <w:snapToGrid w:val="0"/>
          <w:sz w:val="24"/>
          <w:szCs w:val="24"/>
        </w:rPr>
        <w:lastRenderedPageBreak/>
        <w:tab/>
      </w:r>
      <w:r>
        <w:rPr>
          <w:snapToGrid w:val="0"/>
          <w:color w:val="000000"/>
          <w:sz w:val="24"/>
          <w:szCs w:val="24"/>
        </w:rPr>
        <w:t xml:space="preserve">обстеження. До якого обстеження треба готувати цю дитину?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*Фіброгастродуоденоскопії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Дуоденального зондування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Ультразвукового дослідження органів черевної порожнини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Рентгенографії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Колоноскопії</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медичного огляду новонародженого мати поскаржилась на почервоніння сідниць.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огляді медична сестра помітила різке почервоніння з ерозіями. Дитина постійно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знаходиться в “памперсах”, шкірні складки обробляються присипкою тільки після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гігієнічної ванни. </w:t>
      </w:r>
      <w:proofErr w:type="gramStart"/>
      <w:r>
        <w:rPr>
          <w:snapToGrid w:val="0"/>
          <w:color w:val="000000"/>
          <w:sz w:val="24"/>
          <w:szCs w:val="24"/>
        </w:rPr>
        <w:t>Про яке</w:t>
      </w:r>
      <w:proofErr w:type="gramEnd"/>
      <w:r>
        <w:rPr>
          <w:snapToGrid w:val="0"/>
          <w:color w:val="000000"/>
          <w:sz w:val="24"/>
          <w:szCs w:val="24"/>
        </w:rPr>
        <w:t xml:space="preserve"> захворювання можна подумати?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*Попрілість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Пітниця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Піодермія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Фізіологічна еритема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Токсична еритема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дитини 10-ти років після фізичного навантаження з’явились загальна слабкість,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тремтіння кінцівок, поверхневе дихання, підсилене потовиділення, відчуття голоду. Із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анамнезу відомо, що дитина хворіє на цукровий діабет, отримує ін’єкції інсуліну за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індивідуальною схемою. Які першочергові дії медсестри в цьому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*Дати дитині перорально будь-які </w:t>
      </w:r>
      <w:r w:rsidRPr="00B32B7A">
        <w:rPr>
          <w:snapToGrid w:val="0"/>
          <w:color w:val="000000"/>
          <w:sz w:val="24"/>
          <w:szCs w:val="24"/>
        </w:rPr>
        <w:t>“</w:t>
      </w:r>
      <w:r>
        <w:rPr>
          <w:snapToGrid w:val="0"/>
          <w:color w:val="000000"/>
          <w:sz w:val="24"/>
          <w:szCs w:val="24"/>
        </w:rPr>
        <w:t>швидкі</w:t>
      </w:r>
      <w:r w:rsidRPr="00B32B7A">
        <w:rPr>
          <w:snapToGrid w:val="0"/>
          <w:color w:val="000000"/>
          <w:sz w:val="24"/>
          <w:szCs w:val="24"/>
        </w:rPr>
        <w:t>”</w:t>
      </w:r>
      <w:r>
        <w:rPr>
          <w:snapToGrid w:val="0"/>
          <w:color w:val="000000"/>
          <w:sz w:val="24"/>
          <w:szCs w:val="24"/>
        </w:rPr>
        <w:t xml:space="preserve"> вуглеводи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Дати випити води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Дати понюхати нашатирний спирт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оксигенотерапію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Покласти дитину на кушетку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патронажу до дитини 2-х місяців медична сестра оглянула місце ведення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БЦЖ-вакцини. Яка реакція на місці введення БЦЖ-вакцини вважається нормальною 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дитини цього віку?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*Інфільтрат 5-10 мм з кірочкою у центрі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Інфільтрат 10-15 мм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Виразка 10 мм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Рожевий рубчик 4-6 мм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Деепітелізований рубчик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ізоляторі дитячого будинку знаходиться дитина 3-х років з діагнозом </w:t>
      </w:r>
      <w:r w:rsidRPr="00B32B7A">
        <w:rPr>
          <w:snapToGrid w:val="0"/>
          <w:color w:val="000000"/>
          <w:sz w:val="24"/>
          <w:szCs w:val="24"/>
        </w:rPr>
        <w:t>“</w:t>
      </w:r>
      <w:r>
        <w:rPr>
          <w:snapToGrid w:val="0"/>
          <w:color w:val="000000"/>
          <w:sz w:val="24"/>
          <w:szCs w:val="24"/>
        </w:rPr>
        <w:t>Вітряна віспа</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який термін треба цю дитину ізолювати від колективу?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*5 днів від останнього висипання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5 днів від початку захворювання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5 днів від початку появи висипання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10 днів від початку захворювання</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22</w:t>
      </w:r>
      <w:r w:rsidR="003802CE">
        <w:rPr>
          <w:snapToGrid w:val="0"/>
          <w:color w:val="000000"/>
          <w:sz w:val="24"/>
          <w:szCs w:val="24"/>
        </w:rPr>
        <w:t xml:space="preserve"> дні від початку захворювання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ізоляторі оздоровчого табору знаходиться дитина 12-ти років з діагнозом </w:t>
      </w:r>
      <w:r w:rsidRPr="00B32B7A">
        <w:rPr>
          <w:snapToGrid w:val="0"/>
          <w:color w:val="000000"/>
          <w:sz w:val="24"/>
          <w:szCs w:val="24"/>
        </w:rPr>
        <w:t>“</w:t>
      </w:r>
      <w:r>
        <w:rPr>
          <w:snapToGrid w:val="0"/>
          <w:color w:val="000000"/>
          <w:sz w:val="24"/>
          <w:szCs w:val="24"/>
        </w:rPr>
        <w:t xml:space="preserve">Фолікулярна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lang w:val="uk-UA"/>
        </w:rPr>
        <w:t>а</w:t>
      </w:r>
      <w:r>
        <w:rPr>
          <w:snapToGrid w:val="0"/>
          <w:color w:val="000000"/>
          <w:sz w:val="24"/>
          <w:szCs w:val="24"/>
        </w:rPr>
        <w:t>нгіна</w:t>
      </w:r>
      <w:r w:rsidRPr="00B32B7A">
        <w:rPr>
          <w:snapToGrid w:val="0"/>
          <w:color w:val="000000"/>
          <w:sz w:val="24"/>
          <w:szCs w:val="24"/>
        </w:rPr>
        <w:t>”</w:t>
      </w:r>
      <w:r>
        <w:rPr>
          <w:snapToGrid w:val="0"/>
          <w:color w:val="000000"/>
          <w:sz w:val="24"/>
          <w:szCs w:val="24"/>
        </w:rPr>
        <w:t xml:space="preserve">. Яке обстеження треба провести протягом 72-х годин від встановлення цього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*Мазок із зіва та носа на бацилу Леффлера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Мазок із зіва на бактеріальну флору і чутливість до антибіотиків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Змив із носоглотки на наявність вірусів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ізоляторі оздоровчого табору знаходиться дитина 10 років з діагнозом </w:t>
      </w:r>
      <w:r w:rsidRPr="00B32B7A">
        <w:rPr>
          <w:snapToGrid w:val="0"/>
          <w:color w:val="000000"/>
          <w:sz w:val="24"/>
          <w:szCs w:val="24"/>
        </w:rPr>
        <w:t>“</w:t>
      </w:r>
      <w:r>
        <w:rPr>
          <w:snapToGrid w:val="0"/>
          <w:color w:val="000000"/>
          <w:sz w:val="24"/>
          <w:szCs w:val="24"/>
        </w:rPr>
        <w:t xml:space="preserve">Кишкова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інфекція</w:t>
      </w:r>
      <w:r w:rsidRPr="00B32B7A">
        <w:rPr>
          <w:snapToGrid w:val="0"/>
          <w:color w:val="000000"/>
          <w:sz w:val="24"/>
          <w:szCs w:val="24"/>
        </w:rPr>
        <w:t>”</w:t>
      </w:r>
      <w:r>
        <w:rPr>
          <w:snapToGrid w:val="0"/>
          <w:color w:val="000000"/>
          <w:sz w:val="24"/>
          <w:szCs w:val="24"/>
        </w:rPr>
        <w:t xml:space="preserve">. Яке обстеження треба провести протягом 72-х годин від встановлення цього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*Бактеріологічне дослідження калу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Аналіз калу на яйця гельмінтів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Зіскоб на ентеробіоз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Колоноскопія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Копрограма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Одним з критеріїв виписування дитини, народженої з малою масою тіла, з пологового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будинку є маса тіла, що дорівнює або більша: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*2000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3500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1500 г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2500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3000 г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радить матері використовувати метод </w:t>
      </w:r>
      <w:r w:rsidRPr="00B32B7A">
        <w:rPr>
          <w:snapToGrid w:val="0"/>
          <w:color w:val="000000"/>
          <w:sz w:val="24"/>
          <w:szCs w:val="24"/>
        </w:rPr>
        <w:t>“</w:t>
      </w:r>
      <w:r>
        <w:rPr>
          <w:snapToGrid w:val="0"/>
          <w:color w:val="000000"/>
          <w:sz w:val="24"/>
          <w:szCs w:val="24"/>
        </w:rPr>
        <w:t>мати-кенгуру</w:t>
      </w:r>
      <w:r w:rsidRPr="00B32B7A">
        <w:rPr>
          <w:snapToGrid w:val="0"/>
          <w:color w:val="000000"/>
          <w:sz w:val="24"/>
          <w:szCs w:val="24"/>
        </w:rPr>
        <w:t>”</w:t>
      </w:r>
      <w:r>
        <w:rPr>
          <w:snapToGrid w:val="0"/>
          <w:color w:val="000000"/>
          <w:sz w:val="24"/>
          <w:szCs w:val="24"/>
        </w:rPr>
        <w:t xml:space="preserve"> при вазі дитини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більше: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*1000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800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1500 г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2500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2000 г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Глюкагон вводиться при: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*Гіпоглікемічній комі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Гіперглікемічній комі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Судомному синдромі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Набряку легень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Астматичному стані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слідкує, щоб температура навколишнього середовища в палаті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спільного перебування матері та дитини становила: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*22-25</w:t>
      </w:r>
      <w:r>
        <w:rPr>
          <w:i/>
          <w:iCs/>
          <w:snapToGrid w:val="0"/>
          <w:color w:val="000000"/>
          <w:sz w:val="24"/>
          <w:szCs w:val="24"/>
        </w:rPr>
        <w:t>°С</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20</w:t>
      </w:r>
      <w:r w:rsidRPr="00B32B7A">
        <w:rPr>
          <w:snapToGrid w:val="0"/>
          <w:color w:val="000000"/>
          <w:sz w:val="24"/>
          <w:szCs w:val="24"/>
        </w:rPr>
        <w:t>-</w:t>
      </w:r>
      <w:r>
        <w:rPr>
          <w:snapToGrid w:val="0"/>
          <w:color w:val="000000"/>
          <w:sz w:val="24"/>
          <w:szCs w:val="24"/>
        </w:rPr>
        <w:t>22</w:t>
      </w:r>
      <w:r>
        <w:rPr>
          <w:i/>
          <w:iCs/>
          <w:snapToGrid w:val="0"/>
          <w:color w:val="000000"/>
          <w:sz w:val="24"/>
          <w:szCs w:val="24"/>
        </w:rPr>
        <w:t>°С</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18</w:t>
      </w:r>
      <w:r w:rsidRPr="00B32B7A">
        <w:rPr>
          <w:snapToGrid w:val="0"/>
          <w:color w:val="000000"/>
          <w:sz w:val="24"/>
          <w:szCs w:val="24"/>
        </w:rPr>
        <w:t>-</w:t>
      </w:r>
      <w:r>
        <w:rPr>
          <w:snapToGrid w:val="0"/>
          <w:color w:val="000000"/>
          <w:sz w:val="24"/>
          <w:szCs w:val="24"/>
        </w:rPr>
        <w:t>20</w:t>
      </w:r>
      <w:r>
        <w:rPr>
          <w:i/>
          <w:iCs/>
          <w:snapToGrid w:val="0"/>
          <w:color w:val="000000"/>
          <w:sz w:val="24"/>
          <w:szCs w:val="24"/>
        </w:rPr>
        <w:t>°С</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25</w:t>
      </w:r>
      <w:r w:rsidRPr="00B32B7A">
        <w:rPr>
          <w:snapToGrid w:val="0"/>
          <w:color w:val="000000"/>
          <w:sz w:val="24"/>
          <w:szCs w:val="24"/>
        </w:rPr>
        <w:t>-</w:t>
      </w:r>
      <w:r>
        <w:rPr>
          <w:snapToGrid w:val="0"/>
          <w:color w:val="000000"/>
          <w:sz w:val="24"/>
          <w:szCs w:val="24"/>
        </w:rPr>
        <w:t>28</w:t>
      </w:r>
      <w:r>
        <w:rPr>
          <w:i/>
          <w:iCs/>
          <w:snapToGrid w:val="0"/>
          <w:color w:val="000000"/>
          <w:sz w:val="24"/>
          <w:szCs w:val="24"/>
        </w:rPr>
        <w:t>°С</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19</w:t>
      </w:r>
      <w:r w:rsidRPr="00B32B7A">
        <w:rPr>
          <w:snapToGrid w:val="0"/>
          <w:color w:val="000000"/>
          <w:sz w:val="24"/>
          <w:szCs w:val="24"/>
        </w:rPr>
        <w:t>-</w:t>
      </w:r>
      <w:r>
        <w:rPr>
          <w:snapToGrid w:val="0"/>
          <w:color w:val="000000"/>
          <w:sz w:val="24"/>
          <w:szCs w:val="24"/>
        </w:rPr>
        <w:t>22</w:t>
      </w:r>
      <w:r>
        <w:rPr>
          <w:i/>
          <w:iCs/>
          <w:snapToGrid w:val="0"/>
          <w:color w:val="000000"/>
          <w:sz w:val="24"/>
          <w:szCs w:val="24"/>
        </w:rPr>
        <w:t>°С</w:t>
      </w:r>
      <w:r>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Вкажіть, яку місткість становить шлунок в новонародженого?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*30-35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85-100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200-250 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250-300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100-150 мл  </w:t>
      </w:r>
    </w:p>
    <w:p w:rsidR="00B32B7A" w:rsidRDefault="00B32B7A" w:rsidP="00B32B7A">
      <w:pPr>
        <w:widowControl w:val="0"/>
        <w:tabs>
          <w:tab w:val="left" w:pos="90"/>
        </w:tabs>
        <w:rPr>
          <w:b/>
          <w:bCs/>
          <w:i/>
          <w:iCs/>
          <w:snapToGrid w:val="0"/>
          <w:color w:val="000080"/>
          <w:sz w:val="24"/>
          <w:szCs w:val="24"/>
        </w:rPr>
      </w:pPr>
    </w:p>
    <w:p w:rsidR="003802CE" w:rsidRDefault="003802CE"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83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Коли повинно бути перше прикладання новонародженої здорової дитини до грудей 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пологовому будинку?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proofErr w:type="gramStart"/>
      <w:r>
        <w:rPr>
          <w:snapToGrid w:val="0"/>
          <w:color w:val="000000"/>
          <w:sz w:val="24"/>
          <w:szCs w:val="24"/>
        </w:rPr>
        <w:t>В</w:t>
      </w:r>
      <w:proofErr w:type="gramEnd"/>
      <w:r>
        <w:rPr>
          <w:snapToGrid w:val="0"/>
          <w:color w:val="000000"/>
          <w:sz w:val="24"/>
          <w:szCs w:val="24"/>
        </w:rPr>
        <w:t xml:space="preserve"> перші 30 хв після народження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2,5 год</w:t>
      </w:r>
      <w:r w:rsidRPr="00B32B7A">
        <w:rPr>
          <w:snapToGrid w:val="0"/>
          <w:color w:val="000000"/>
          <w:sz w:val="24"/>
          <w:szCs w:val="24"/>
        </w:rPr>
        <w:t>.</w:t>
      </w:r>
      <w:r>
        <w:rPr>
          <w:snapToGrid w:val="0"/>
          <w:color w:val="000000"/>
          <w:sz w:val="24"/>
          <w:szCs w:val="24"/>
        </w:rPr>
        <w:t xml:space="preserve">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40 хв</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3 год</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3,5 год.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основний метод годування недоношених новонароджених з терміном гестації до 30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тижнів?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*Через зонд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Годування грудьми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 чашки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Годування грудьми або з чашки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З ложечки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Вакцинацію проти гепатиту В починають у віці: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proofErr w:type="gramStart"/>
      <w:r>
        <w:rPr>
          <w:snapToGrid w:val="0"/>
          <w:color w:val="000000"/>
          <w:sz w:val="24"/>
          <w:szCs w:val="24"/>
        </w:rPr>
        <w:t>В</w:t>
      </w:r>
      <w:proofErr w:type="gramEnd"/>
      <w:r>
        <w:rPr>
          <w:snapToGrid w:val="0"/>
          <w:color w:val="000000"/>
          <w:sz w:val="24"/>
          <w:szCs w:val="24"/>
        </w:rPr>
        <w:t xml:space="preserve"> 1-й день життя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3 місяці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4 місяці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3-4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 рік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вид вигодовування здорової доношеної дитини на 1-му році життя вважається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сучасним та найоптимальнішим</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*Вільне грудне вигодовування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Штучне вигодовування за режимом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Грудне вигодовування за режимом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Вільне штучне вигодовування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Змі</w:t>
      </w:r>
      <w:r w:rsidR="003802CE">
        <w:rPr>
          <w:snapToGrid w:val="0"/>
          <w:color w:val="000000"/>
          <w:sz w:val="24"/>
          <w:szCs w:val="24"/>
        </w:rPr>
        <w:t xml:space="preserve">шане вигодовування за режимом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гематологическом отделении на лечении находится ребенок с диагнозом гемофилия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А. Какие препараты, в первую очередь, применяются для лечения данного заболевания?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*Антигемофильная плазма, антигемофильный глобулин, криопреципитат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Антибактериальные препараты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Витамины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Инсулин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Тавегил, супрастин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Ребенок с врожденным пороком сердца, находится на стационарном лечении 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кардиологическои отделении, в связи с ухудшением состояния и появленим отеков.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Какие действия медсестры будут первоочередными при данной патологии?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*Проводить подсчет выпитой и выделенной жидкости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Подсчитывать ЧСС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Подсчитывать</w:t>
      </w:r>
      <w:proofErr w:type="gramEnd"/>
      <w:r>
        <w:rPr>
          <w:snapToGrid w:val="0"/>
          <w:color w:val="000000"/>
          <w:sz w:val="24"/>
          <w:szCs w:val="24"/>
        </w:rPr>
        <w:t xml:space="preserve"> частоту дыхания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Измерять</w:t>
      </w:r>
      <w:proofErr w:type="gramEnd"/>
      <w:r>
        <w:rPr>
          <w:snapToGrid w:val="0"/>
          <w:color w:val="000000"/>
          <w:sz w:val="24"/>
          <w:szCs w:val="24"/>
        </w:rPr>
        <w:t xml:space="preserve"> температуру тела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Организо</w:t>
      </w:r>
      <w:r w:rsidR="003802CE">
        <w:rPr>
          <w:snapToGrid w:val="0"/>
          <w:color w:val="000000"/>
          <w:sz w:val="24"/>
          <w:szCs w:val="24"/>
        </w:rPr>
        <w:t>вать</w:t>
      </w:r>
      <w:proofErr w:type="gramEnd"/>
      <w:r w:rsidR="003802CE">
        <w:rPr>
          <w:snapToGrid w:val="0"/>
          <w:color w:val="000000"/>
          <w:sz w:val="24"/>
          <w:szCs w:val="24"/>
        </w:rPr>
        <w:t xml:space="preserve"> настольные игры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осмотре у педиатра ребенок 1 года. Проводится медсестринское обследование. </w:t>
      </w:r>
    </w:p>
    <w:p w:rsidR="00B32B7A" w:rsidRDefault="00B32B7A" w:rsidP="00B32B7A">
      <w:pPr>
        <w:widowControl w:val="0"/>
        <w:tabs>
          <w:tab w:val="left" w:pos="90"/>
        </w:tabs>
        <w:rPr>
          <w:snapToGrid w:val="0"/>
          <w:color w:val="000000"/>
          <w:sz w:val="24"/>
          <w:szCs w:val="24"/>
        </w:rPr>
      </w:pPr>
      <w:r>
        <w:rPr>
          <w:snapToGrid w:val="0"/>
          <w:sz w:val="24"/>
          <w:szCs w:val="24"/>
        </w:rPr>
        <w:lastRenderedPageBreak/>
        <w:tab/>
      </w:r>
      <w:r>
        <w:rPr>
          <w:snapToGrid w:val="0"/>
          <w:color w:val="000000"/>
          <w:sz w:val="24"/>
          <w:szCs w:val="24"/>
        </w:rPr>
        <w:t xml:space="preserve">Какие условия </w:t>
      </w:r>
      <w:proofErr w:type="gramStart"/>
      <w:r>
        <w:rPr>
          <w:snapToGrid w:val="0"/>
          <w:color w:val="000000"/>
          <w:sz w:val="24"/>
          <w:szCs w:val="24"/>
        </w:rPr>
        <w:t>необходимо соблюдать</w:t>
      </w:r>
      <w:proofErr w:type="gramEnd"/>
      <w:r>
        <w:rPr>
          <w:snapToGrid w:val="0"/>
          <w:color w:val="000000"/>
          <w:sz w:val="24"/>
          <w:szCs w:val="24"/>
        </w:rPr>
        <w:t xml:space="preserve"> определяя тип и частоту дыхания?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*Подсчитать дыхательные движения строго за 1 мин. в состоянии покоя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Подсчитать</w:t>
      </w:r>
      <w:proofErr w:type="gramEnd"/>
      <w:r>
        <w:rPr>
          <w:snapToGrid w:val="0"/>
          <w:color w:val="000000"/>
          <w:sz w:val="24"/>
          <w:szCs w:val="24"/>
        </w:rPr>
        <w:t xml:space="preserve"> дыхательные движения за 30 с в состоянии покоя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Подсчитать</w:t>
      </w:r>
      <w:proofErr w:type="gramEnd"/>
      <w:r>
        <w:rPr>
          <w:snapToGrid w:val="0"/>
          <w:color w:val="000000"/>
          <w:sz w:val="24"/>
          <w:szCs w:val="24"/>
        </w:rPr>
        <w:t xml:space="preserve"> дыхательные движения за 1 мин. во время кормления ребенка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Подсчитать</w:t>
      </w:r>
      <w:proofErr w:type="gramEnd"/>
      <w:r>
        <w:rPr>
          <w:snapToGrid w:val="0"/>
          <w:color w:val="000000"/>
          <w:sz w:val="24"/>
          <w:szCs w:val="24"/>
        </w:rPr>
        <w:t xml:space="preserve"> дыхательные движения за 1 мин. во время игры с ребенком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Подсчитать</w:t>
      </w:r>
      <w:proofErr w:type="gramEnd"/>
      <w:r>
        <w:rPr>
          <w:snapToGrid w:val="0"/>
          <w:color w:val="000000"/>
          <w:sz w:val="24"/>
          <w:szCs w:val="24"/>
        </w:rPr>
        <w:t xml:space="preserve"> дыхательные движения за 15 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прием в поликлинику пришла мама с ребенком 7 мес., на профилактический осмотр.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Какое медсестринское обследование необходимо провести для оценки физического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состояния ребенка?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*Определить рост, массу, окружность головы и грудной клетки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Общий анализ крови и мочи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Определить</w:t>
      </w:r>
      <w:proofErr w:type="gramEnd"/>
      <w:r>
        <w:rPr>
          <w:snapToGrid w:val="0"/>
          <w:color w:val="000000"/>
          <w:sz w:val="24"/>
          <w:szCs w:val="24"/>
        </w:rPr>
        <w:t xml:space="preserve"> массу, окружность головы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Определить</w:t>
      </w:r>
      <w:proofErr w:type="gramEnd"/>
      <w:r>
        <w:rPr>
          <w:snapToGrid w:val="0"/>
          <w:color w:val="000000"/>
          <w:sz w:val="24"/>
          <w:szCs w:val="24"/>
        </w:rPr>
        <w:t xml:space="preserve"> массу и рост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Электрокардиограмма, рентгенография органов грудной клетки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осмотре новорожденного ребенка медсестра обнаружила гиперемию в области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подмышечных и паховых складок, опрелости І степени. Состояние ребенка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удовлетворительное. Что предусматривает план медсестринских вмешательств при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данном состоянии?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*Воздушные ванны, обработка пораженных участков стерильным растительным </w:t>
      </w:r>
    </w:p>
    <w:p w:rsidR="00B32B7A" w:rsidRDefault="00B32B7A" w:rsidP="00B32B7A">
      <w:pPr>
        <w:widowControl w:val="0"/>
        <w:tabs>
          <w:tab w:val="left" w:pos="221"/>
        </w:tabs>
        <w:rPr>
          <w:snapToGrid w:val="0"/>
          <w:color w:val="000000"/>
          <w:sz w:val="24"/>
          <w:szCs w:val="24"/>
        </w:rPr>
      </w:pPr>
      <w:r>
        <w:rPr>
          <w:snapToGrid w:val="0"/>
          <w:sz w:val="24"/>
          <w:szCs w:val="24"/>
        </w:rPr>
        <w:tab/>
      </w:r>
      <w:r>
        <w:rPr>
          <w:snapToGrid w:val="0"/>
          <w:color w:val="000000"/>
          <w:sz w:val="24"/>
          <w:szCs w:val="24"/>
        </w:rPr>
        <w:t>маслом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Не</w:t>
      </w:r>
      <w:proofErr w:type="gramEnd"/>
      <w:r>
        <w:rPr>
          <w:snapToGrid w:val="0"/>
          <w:color w:val="000000"/>
          <w:sz w:val="24"/>
          <w:szCs w:val="24"/>
        </w:rPr>
        <w:t xml:space="preserve"> обрабатывать пораженные участки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Измерять</w:t>
      </w:r>
      <w:proofErr w:type="gramEnd"/>
      <w:r>
        <w:rPr>
          <w:snapToGrid w:val="0"/>
          <w:color w:val="000000"/>
          <w:sz w:val="24"/>
          <w:szCs w:val="24"/>
        </w:rPr>
        <w:t xml:space="preserve"> температуру тела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Подсчитывать ЧСС, ЧД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Обработка пораженных учвастков 2% раствором бриллиантового зеленого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Ребенок 10 лет. Поставлен диагноз </w:t>
      </w:r>
      <w:r w:rsidRPr="00B32B7A">
        <w:rPr>
          <w:snapToGrid w:val="0"/>
          <w:color w:val="000000"/>
          <w:sz w:val="24"/>
          <w:szCs w:val="24"/>
        </w:rPr>
        <w:t>“</w:t>
      </w:r>
      <w:r>
        <w:rPr>
          <w:snapToGrid w:val="0"/>
          <w:color w:val="000000"/>
          <w:sz w:val="24"/>
          <w:szCs w:val="24"/>
        </w:rPr>
        <w:t>Сахарный диабет</w:t>
      </w:r>
      <w:r w:rsidRPr="00B32B7A">
        <w:rPr>
          <w:snapToGrid w:val="0"/>
          <w:color w:val="000000"/>
          <w:sz w:val="24"/>
          <w:szCs w:val="24"/>
        </w:rPr>
        <w:t>”</w:t>
      </w:r>
      <w:r>
        <w:rPr>
          <w:snapToGrid w:val="0"/>
          <w:color w:val="000000"/>
          <w:sz w:val="24"/>
          <w:szCs w:val="24"/>
        </w:rPr>
        <w:t xml:space="preserve">. Назначено ежедневное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введение инсулина. Какие проблемы могут возникнуть у ребенка и его родителей?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*Незнание правил и методики введения инсулина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Возможность повышения температуры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Возможность развития приступа удушья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Беспокойный сон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Возможность повышения артериального давления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Вы проводите медсестринское обследование ребенка. Какие проблемы сопровождают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железодефицитную анемию у детей?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*Бледность кожных покровов, слабость, адинамия, искажение вкуса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Гиперплазия околоногтевого валика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Нарушение осанки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Гипертрофия сосочков языка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Булимия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3-й день после рождения у новорожденного ребенка отмечается транзиторная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лихорадка, повышение температуры тела до 38,0</w:t>
      </w:r>
      <w:r>
        <w:rPr>
          <w:i/>
          <w:iCs/>
          <w:snapToGrid w:val="0"/>
          <w:color w:val="000000"/>
          <w:sz w:val="24"/>
          <w:szCs w:val="24"/>
        </w:rPr>
        <w:t>°С</w:t>
      </w:r>
      <w:r>
        <w:rPr>
          <w:snapToGrid w:val="0"/>
          <w:color w:val="000000"/>
          <w:sz w:val="24"/>
          <w:szCs w:val="24"/>
        </w:rPr>
        <w:t xml:space="preserve">, которая сохраняется в течении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нескольких часов. Что предусматривает план медсестринских вмешательств при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данном состоянии?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*Частое прикладывание к груди. Проведение физических методов охлаждения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назначить общий анализ крови и мочи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срочно госпитализировать в инфекционное отделение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согревать ребенка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Pr>
          <w:snapToGrid w:val="0"/>
          <w:color w:val="000000"/>
          <w:sz w:val="24"/>
          <w:szCs w:val="24"/>
        </w:rPr>
        <w:t xml:space="preserve">подать экстренное извещение в СЭС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Реализация плана сестринских вмешательств по уходу за кожей ребенка при ветряной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оспе предусматривает: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*Обработка элементов сыпи 1% спиртовым раствором бриллиантового зеленого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Элементы сыпи не обрабатывать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Элементы сыпи обрабатывать детским кремом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Вскрывать</w:t>
      </w:r>
      <w:proofErr w:type="gramEnd"/>
      <w:r>
        <w:rPr>
          <w:snapToGrid w:val="0"/>
          <w:color w:val="000000"/>
          <w:sz w:val="24"/>
          <w:szCs w:val="24"/>
        </w:rPr>
        <w:t xml:space="preserve"> элементы сыпи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Элементы сыпи обрабатывать 3% раствором перекиси водорода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 чем должна предупредить медсестра родителей ребенка перед исследованием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энтеробиоз?</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*Ребенка не подмывать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Подмыть</w:t>
      </w:r>
      <w:proofErr w:type="gramEnd"/>
      <w:r>
        <w:rPr>
          <w:snapToGrid w:val="0"/>
          <w:color w:val="000000"/>
          <w:sz w:val="24"/>
          <w:szCs w:val="24"/>
        </w:rPr>
        <w:t xml:space="preserve"> ребенка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За</w:t>
      </w:r>
      <w:proofErr w:type="gramEnd"/>
      <w:r>
        <w:rPr>
          <w:snapToGrid w:val="0"/>
          <w:color w:val="000000"/>
          <w:sz w:val="24"/>
          <w:szCs w:val="24"/>
        </w:rPr>
        <w:t xml:space="preserve"> 1 час до исследования дать выпить ребенку 300 мл воды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Собрать</w:t>
      </w:r>
      <w:proofErr w:type="gramEnd"/>
      <w:r>
        <w:rPr>
          <w:snapToGrid w:val="0"/>
          <w:color w:val="000000"/>
          <w:sz w:val="24"/>
          <w:szCs w:val="24"/>
        </w:rPr>
        <w:t xml:space="preserve"> кал из нескольких разных участков шпателем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Собрать</w:t>
      </w:r>
      <w:proofErr w:type="gramEnd"/>
      <w:r>
        <w:rPr>
          <w:snapToGrid w:val="0"/>
          <w:color w:val="000000"/>
          <w:sz w:val="24"/>
          <w:szCs w:val="24"/>
        </w:rPr>
        <w:t xml:space="preserve"> мочу в течении суток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средней группе детского сада выявлен случай коклюша. Какие мероприятия должна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провести медсестра в очаге инфекции?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*Установить карантин на 14 дней. Выявить контактных и организовать наблюдение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Установить</w:t>
      </w:r>
      <w:proofErr w:type="gramEnd"/>
      <w:r>
        <w:rPr>
          <w:snapToGrid w:val="0"/>
          <w:color w:val="000000"/>
          <w:sz w:val="24"/>
          <w:szCs w:val="24"/>
        </w:rPr>
        <w:t xml:space="preserve"> карантин на 30 дней. Выявить контактных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Карантин не устанавливать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Всех контактных обследовать на BL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Установить</w:t>
      </w:r>
      <w:proofErr w:type="gramEnd"/>
      <w:r>
        <w:rPr>
          <w:snapToGrid w:val="0"/>
          <w:color w:val="000000"/>
          <w:sz w:val="24"/>
          <w:szCs w:val="24"/>
        </w:rPr>
        <w:t xml:space="preserve"> карантин на 21 день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Ребенок 3-х лет страдает аллергией на пищевые продукты. Медсестра дает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рекомендации как выявить аллерген. Что посоветовать родителям?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*Ежедневное ведение пищевого дневника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Исключить</w:t>
      </w:r>
      <w:proofErr w:type="gramEnd"/>
      <w:r>
        <w:rPr>
          <w:snapToGrid w:val="0"/>
          <w:color w:val="000000"/>
          <w:sz w:val="24"/>
          <w:szCs w:val="24"/>
        </w:rPr>
        <w:t xml:space="preserve"> мясные продукты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Обильное питье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Контролировать</w:t>
      </w:r>
      <w:proofErr w:type="gramEnd"/>
      <w:r>
        <w:rPr>
          <w:snapToGrid w:val="0"/>
          <w:color w:val="000000"/>
          <w:sz w:val="24"/>
          <w:szCs w:val="24"/>
        </w:rPr>
        <w:t xml:space="preserve"> температуру тела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Подмывать</w:t>
      </w:r>
      <w:proofErr w:type="gramEnd"/>
      <w:r>
        <w:rPr>
          <w:snapToGrid w:val="0"/>
          <w:color w:val="000000"/>
          <w:sz w:val="24"/>
          <w:szCs w:val="24"/>
        </w:rPr>
        <w:t xml:space="preserve"> ребенка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ребенка 9-ти месяцев, который лечится по поводу дисбактериоза наблюдается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вздутие живота, урчание кишок, сучит ножками. Какая приоритетная проблема в данном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случае?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*Метеоризм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Гипертермия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Эксикоз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Рвота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Жидкий стул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Врач назначил курсовый метод </w:t>
      </w:r>
      <w:proofErr w:type="gramStart"/>
      <w:r>
        <w:rPr>
          <w:snapToGrid w:val="0"/>
          <w:color w:val="000000"/>
          <w:sz w:val="24"/>
          <w:szCs w:val="24"/>
        </w:rPr>
        <w:t>профилактики  рахита</w:t>
      </w:r>
      <w:proofErr w:type="gramEnd"/>
      <w:r>
        <w:rPr>
          <w:snapToGrid w:val="0"/>
          <w:color w:val="000000"/>
          <w:sz w:val="24"/>
          <w:szCs w:val="24"/>
        </w:rPr>
        <w:t xml:space="preserve"> доношенному здоровому ребёнку.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В какие месяцы первого года жизни ребёнка медсестра внесет в план сестринских </w:t>
      </w:r>
    </w:p>
    <w:p w:rsidR="00B32B7A" w:rsidRDefault="00B32B7A" w:rsidP="00B32B7A">
      <w:pPr>
        <w:widowControl w:val="0"/>
        <w:tabs>
          <w:tab w:val="left" w:pos="90"/>
        </w:tabs>
        <w:rPr>
          <w:snapToGrid w:val="0"/>
          <w:color w:val="000000"/>
          <w:sz w:val="24"/>
          <w:szCs w:val="24"/>
        </w:rPr>
      </w:pPr>
      <w:r>
        <w:rPr>
          <w:snapToGrid w:val="0"/>
          <w:sz w:val="24"/>
          <w:szCs w:val="24"/>
        </w:rPr>
        <w:tab/>
      </w:r>
      <w:proofErr w:type="gramStart"/>
      <w:r>
        <w:rPr>
          <w:snapToGrid w:val="0"/>
          <w:color w:val="000000"/>
          <w:sz w:val="24"/>
          <w:szCs w:val="24"/>
        </w:rPr>
        <w:t>вмешательств  дачу</w:t>
      </w:r>
      <w:proofErr w:type="gramEnd"/>
      <w:r>
        <w:rPr>
          <w:snapToGrid w:val="0"/>
          <w:color w:val="000000"/>
          <w:sz w:val="24"/>
          <w:szCs w:val="24"/>
        </w:rPr>
        <w:t xml:space="preserve"> витамина Д?</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 2,</w:t>
      </w:r>
      <w:r w:rsidRPr="00B32B7A">
        <w:rPr>
          <w:snapToGrid w:val="0"/>
          <w:color w:val="000000"/>
          <w:sz w:val="24"/>
          <w:szCs w:val="24"/>
        </w:rPr>
        <w:t xml:space="preserve"> </w:t>
      </w:r>
      <w:r>
        <w:rPr>
          <w:snapToGrid w:val="0"/>
          <w:color w:val="000000"/>
          <w:sz w:val="24"/>
          <w:szCs w:val="24"/>
        </w:rPr>
        <w:t>6,</w:t>
      </w:r>
      <w:r w:rsidRPr="00B32B7A">
        <w:rPr>
          <w:snapToGrid w:val="0"/>
          <w:color w:val="000000"/>
          <w:sz w:val="24"/>
          <w:szCs w:val="24"/>
        </w:rPr>
        <w:t xml:space="preserve"> </w:t>
      </w:r>
      <w:r>
        <w:rPr>
          <w:snapToGrid w:val="0"/>
          <w:color w:val="000000"/>
          <w:sz w:val="24"/>
          <w:szCs w:val="24"/>
        </w:rPr>
        <w:t>10 месяцах жизни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3, 4 месяце жизни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4, 5 месяце жизни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3, 4, 5 месяце жизни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2, 4 месяце жизни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Які обов’язкові обстеження проводять новонародженій дитині в пологовому будинку?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 фенілкетонурію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непрямий білірубін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Бактеріологічне дослідження калу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5 років. Скарги на біль у горлі під час ковтання, припухлість шиї, підвищення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температури тіла до 39</w:t>
      </w:r>
      <w:r>
        <w:rPr>
          <w:i/>
          <w:iCs/>
          <w:snapToGrid w:val="0"/>
          <w:color w:val="000000"/>
          <w:sz w:val="24"/>
          <w:szCs w:val="24"/>
        </w:rPr>
        <w:t>°С</w:t>
      </w:r>
      <w:r>
        <w:rPr>
          <w:snapToGrid w:val="0"/>
          <w:color w:val="000000"/>
          <w:sz w:val="24"/>
          <w:szCs w:val="24"/>
        </w:rPr>
        <w:t xml:space="preserve">. Хворіє три доби. Під час огляду: стан дитини тяжкий, шкіра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бліда. Мигдалики майже змикаються, вкриті сіруватим нальотом. На шиї у ділянці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нижньої щелепи - м’яка неболюча припухлість, яка спускається до ключиці. Ці симптоми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характерні для: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*Токсична форма дифтерії зіву ІІ ступеня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Дифтерія гортані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Інфекційний мононуклеоз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Токсична форма дифтерії зіву ІІІ ступеня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Пара тонзиліт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народжена ВІЛ - інфікованою матір’ю, ВІЛ - статус дитини не визначено.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планує проведення специфічної профілактики проти інфекційних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захворювань до уточнення ВІЛ-статусу. Вкажіть вакцину, яку можна планувати вводити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даній дитині: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*АКДП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БЦЖ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Корову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Паротитну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Поліомієлітну оральну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6 місяців, яка народилася від ІІ вагітності, фізіологічних пологів, з масою тіла -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2800 г., з ростом - 46 см., знаходиться на природному вигодовуванні; має 2 нижні медіальні</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різці, готується до вакцинації, знаходиться на прийомі в дитячій поліклініці. Вкажіть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найінформативніше обстеження для оцінки фізичного розвитку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*Виміряти зріст дитини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Підрахувати частоту пульсу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Виміряти артеріальний тиск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Підрахувати кількість дихальних рухів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Виміряти температуру тіла.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дитини 4-х років з’явились лихоманка до 39</w:t>
      </w:r>
      <w:r>
        <w:rPr>
          <w:i/>
          <w:iCs/>
          <w:snapToGrid w:val="0"/>
          <w:color w:val="000000"/>
          <w:sz w:val="24"/>
          <w:szCs w:val="24"/>
        </w:rPr>
        <w:t>°С</w:t>
      </w:r>
      <w:r>
        <w:rPr>
          <w:snapToGrid w:val="0"/>
          <w:color w:val="000000"/>
          <w:sz w:val="24"/>
          <w:szCs w:val="24"/>
        </w:rPr>
        <w:t xml:space="preserve">, пронос, повторне блювання, головний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біль, сонливість, анорексія. Кількість дефекацій 15 разів на добу, випорожнення зі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слизом, прожилками крові. Виражені тенезми і біль у животі, сигмо видна кишка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палькується у вигляді тонкого тяжа. </w:t>
      </w:r>
      <w:proofErr w:type="gramStart"/>
      <w:r>
        <w:rPr>
          <w:snapToGrid w:val="0"/>
          <w:color w:val="000000"/>
          <w:sz w:val="24"/>
          <w:szCs w:val="24"/>
        </w:rPr>
        <w:t>Про яке</w:t>
      </w:r>
      <w:proofErr w:type="gramEnd"/>
      <w:r>
        <w:rPr>
          <w:snapToGrid w:val="0"/>
          <w:color w:val="000000"/>
          <w:sz w:val="24"/>
          <w:szCs w:val="24"/>
        </w:rPr>
        <w:t xml:space="preserve"> захворювання можна думати?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*Дизентерія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Сальмонельоз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Ешерихіоз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Токсична диспепсія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Холера   </w:t>
      </w:r>
    </w:p>
    <w:p w:rsidR="00B32B7A" w:rsidRDefault="00B32B7A" w:rsidP="00B32B7A">
      <w:pPr>
        <w:widowControl w:val="0"/>
        <w:tabs>
          <w:tab w:val="left" w:pos="90"/>
        </w:tabs>
        <w:rPr>
          <w:b/>
          <w:bCs/>
          <w:i/>
          <w:iCs/>
          <w:snapToGrid w:val="0"/>
          <w:color w:val="000080"/>
          <w:sz w:val="24"/>
          <w:szCs w:val="24"/>
        </w:rPr>
      </w:pPr>
    </w:p>
    <w:p w:rsidR="003802CE" w:rsidRDefault="003802CE"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106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Хлопчику, який страждає на часті носові кровотечі встановлено діагноз - гемофілія.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Мама й тато дитини практично здорові. Вкажіть причину виникнення даного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захворювання: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*Спадковість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Харчові алергени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Вакцинація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Низька інсоляція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Перегрівання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сімейна медична сестра. Коли ви вперше порекомендуєте ввести в раціон дитини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фруктовий сік?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*6 місяців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3 місяці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 місяць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8 місяців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4 місяці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сімейна медична сестра, проводите патронаж до новонародженої дитини. Мама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скаржиться на зменшення лактації. Ваші рекомендації: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*Часте прикладання до грудей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Перевести</w:t>
      </w:r>
      <w:proofErr w:type="gramEnd"/>
      <w:r>
        <w:rPr>
          <w:snapToGrid w:val="0"/>
          <w:color w:val="000000"/>
          <w:sz w:val="24"/>
          <w:szCs w:val="24"/>
        </w:rPr>
        <w:t xml:space="preserve"> на штучне вигодовування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Догодовувати адаптованими молочними сумішами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Догодовувати розведеним коров’ячим молоком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Догодовувати молочною кашею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7 місяців, знаходиться на обліку у сімейного лікаря з приводу залізодефіцитної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анемії. Який продукт прикорму з підвищеним вмістом заліза ви порекомендуєте мамі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ввести?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*М’ясний фарш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Сир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Кефір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Манна каша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Риба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амбулаторному прийомі у сімейного лікаря дитина 4 місяців, яка знаходиться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штучному вигодовуванні та з 2 місяців отримує суміш „Малиш”. При огляді на щоках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виявлено гіперемію, лущення. Яку суміш, на вашу думку необхідно порекомендувати мамі</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замість попередньої?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*НАН </w:t>
      </w:r>
      <w:r w:rsidRPr="00B32B7A">
        <w:rPr>
          <w:snapToGrid w:val="0"/>
          <w:color w:val="000000"/>
          <w:sz w:val="24"/>
          <w:szCs w:val="24"/>
        </w:rPr>
        <w:t>-</w:t>
      </w:r>
      <w:r>
        <w:rPr>
          <w:snapToGrid w:val="0"/>
          <w:color w:val="000000"/>
          <w:sz w:val="24"/>
          <w:szCs w:val="24"/>
        </w:rPr>
        <w:t xml:space="preserve"> гіпоалергенний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Деталакт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Нутролон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Нестожен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Малютка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інфекційному відділенні знаходиться дитина з діагнозом ГРВІ. Гіпертермічний синдром.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обстеженні виявлено: </w:t>
      </w:r>
      <w:r>
        <w:rPr>
          <w:i/>
          <w:iCs/>
          <w:snapToGrid w:val="0"/>
          <w:color w:val="000000"/>
          <w:sz w:val="24"/>
          <w:szCs w:val="24"/>
        </w:rPr>
        <w:t>t°</w:t>
      </w:r>
      <w:r w:rsidRPr="00B32B7A">
        <w:rPr>
          <w:snapToGrid w:val="0"/>
          <w:color w:val="000000"/>
          <w:sz w:val="24"/>
          <w:szCs w:val="24"/>
        </w:rPr>
        <w:t>-</w:t>
      </w:r>
      <w:r>
        <w:rPr>
          <w:snapToGrid w:val="0"/>
          <w:color w:val="000000"/>
          <w:sz w:val="24"/>
          <w:szCs w:val="24"/>
        </w:rPr>
        <w:t xml:space="preserve"> 39,4</w:t>
      </w:r>
      <w:r>
        <w:rPr>
          <w:i/>
          <w:iCs/>
          <w:snapToGrid w:val="0"/>
          <w:color w:val="000000"/>
          <w:sz w:val="24"/>
          <w:szCs w:val="24"/>
        </w:rPr>
        <w:t>°</w:t>
      </w:r>
      <w:r>
        <w:rPr>
          <w:i/>
          <w:iCs/>
          <w:snapToGrid w:val="0"/>
          <w:color w:val="000000"/>
          <w:sz w:val="24"/>
          <w:szCs w:val="24"/>
          <w:lang w:val="en-US"/>
        </w:rPr>
        <w:t>C</w:t>
      </w:r>
      <w:r>
        <w:rPr>
          <w:snapToGrid w:val="0"/>
          <w:color w:val="000000"/>
          <w:sz w:val="24"/>
          <w:szCs w:val="24"/>
        </w:rPr>
        <w:t xml:space="preserve">, шкіра бліда, мармурова, кінцівки холодні на дотик.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препарат потрібно ввести дитині за призначенням лікаря для зменшення спазму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Судин</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*Папаверину гідрохлорид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Седуксен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Супрастін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Магнію сульфат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Глюконат кальцію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Родичі новонародженої дитини запитують у медсестри, яку масу тіла має дитина.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Надайте відповідь, коли дитину будуть зважувати: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*Через 2 години після народження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півгодини після народження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1 годину після народження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3 години після народження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4 години після народження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18 міс., </w:t>
      </w:r>
      <w:proofErr w:type="gramStart"/>
      <w:r>
        <w:rPr>
          <w:snapToGrid w:val="0"/>
          <w:color w:val="000000"/>
          <w:sz w:val="24"/>
          <w:szCs w:val="24"/>
        </w:rPr>
        <w:t>зроблено  щеплення</w:t>
      </w:r>
      <w:proofErr w:type="gramEnd"/>
      <w:r>
        <w:rPr>
          <w:snapToGrid w:val="0"/>
          <w:color w:val="000000"/>
          <w:sz w:val="24"/>
          <w:szCs w:val="24"/>
        </w:rPr>
        <w:t xml:space="preserve"> вакциною АКДП. Через 20 хв. стан різко погіршився.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шкірі тулуба з’явився </w:t>
      </w:r>
      <w:proofErr w:type="gramStart"/>
      <w:r>
        <w:rPr>
          <w:snapToGrid w:val="0"/>
          <w:color w:val="000000"/>
          <w:sz w:val="24"/>
          <w:szCs w:val="24"/>
        </w:rPr>
        <w:t>висип  дитина</w:t>
      </w:r>
      <w:proofErr w:type="gramEnd"/>
      <w:r>
        <w:rPr>
          <w:snapToGrid w:val="0"/>
          <w:color w:val="000000"/>
          <w:sz w:val="24"/>
          <w:szCs w:val="24"/>
        </w:rPr>
        <w:t xml:space="preserve"> знепритомніла. Які лікарські препарати потрібно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приготувати негайно?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*0,1% розчин адреналіну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 розчин лазіксу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0,06% розчин корглікону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 розчин еуфіліну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0,5% розчин седуксену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оглянула дитину 4-х років на 3-й день захворювання. Діагноз, встановлений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лікарем: ГРВІ, кір</w:t>
      </w:r>
      <w:r w:rsidRPr="00B32B7A">
        <w:rPr>
          <w:snapToGrid w:val="0"/>
          <w:color w:val="000000"/>
          <w:sz w:val="24"/>
          <w:szCs w:val="24"/>
        </w:rPr>
        <w:t>.</w:t>
      </w:r>
      <w:r>
        <w:rPr>
          <w:snapToGrid w:val="0"/>
          <w:color w:val="000000"/>
          <w:sz w:val="24"/>
          <w:szCs w:val="24"/>
        </w:rPr>
        <w:t xml:space="preserve"> Який симптом може підтвердити діагноз кору</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*Дрібні білі плями на слизовій щік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Свербіж шкіри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Збільшення задньошийних лімфовузлів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Плівки на мигдаликах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Везикульозний висип на шкірі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10 міс. госпіталізована в інфекційне відділення з Ds: менінгококцемія. На який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висип, що підтвердить діагноз, зверне увагу медсестра при догляді за дитиною?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*Геморагічний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Везикульозний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Папульозний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Плямисто-папульозний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Розеольозний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дитини 7 років, яка хворіє на </w:t>
      </w:r>
      <w:proofErr w:type="gramStart"/>
      <w:r>
        <w:rPr>
          <w:snapToGrid w:val="0"/>
          <w:color w:val="000000"/>
          <w:sz w:val="24"/>
          <w:szCs w:val="24"/>
        </w:rPr>
        <w:t>епід.паротит</w:t>
      </w:r>
      <w:proofErr w:type="gramEnd"/>
      <w:r>
        <w:rPr>
          <w:snapToGrid w:val="0"/>
          <w:color w:val="000000"/>
          <w:sz w:val="24"/>
          <w:szCs w:val="24"/>
        </w:rPr>
        <w:t xml:space="preserve">, на 6-й день захворювання підвищилась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температура тіла до 39</w:t>
      </w:r>
      <w:r>
        <w:rPr>
          <w:i/>
          <w:iCs/>
          <w:snapToGrid w:val="0"/>
          <w:color w:val="000000"/>
          <w:sz w:val="24"/>
          <w:szCs w:val="24"/>
        </w:rPr>
        <w:t>°С</w:t>
      </w:r>
      <w:r>
        <w:rPr>
          <w:snapToGrid w:val="0"/>
          <w:color w:val="000000"/>
          <w:sz w:val="24"/>
          <w:szCs w:val="24"/>
        </w:rPr>
        <w:t xml:space="preserve">, з’явився переймоподібний, оперізувальний біль в животі,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нудота, повторне блювання. Ураження якої ендокринної залози може запідозрити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*Підшлункової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Надниркової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Щитоподібної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Загрудинної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Статевої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дитини 1 року раптово виникла короткочасна зупинка дихання, гучний крик </w:t>
      </w:r>
      <w:r w:rsidRPr="00B32B7A">
        <w:rPr>
          <w:snapToGrid w:val="0"/>
          <w:color w:val="000000"/>
          <w:sz w:val="24"/>
          <w:szCs w:val="24"/>
        </w:rPr>
        <w:t>“</w:t>
      </w:r>
      <w:r>
        <w:rPr>
          <w:snapToGrid w:val="0"/>
          <w:color w:val="000000"/>
          <w:sz w:val="24"/>
          <w:szCs w:val="24"/>
        </w:rPr>
        <w:t xml:space="preserve">півнячий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крик</w:t>
      </w:r>
      <w:r w:rsidRPr="00B32B7A">
        <w:rPr>
          <w:snapToGrid w:val="0"/>
          <w:color w:val="000000"/>
          <w:sz w:val="24"/>
          <w:szCs w:val="24"/>
        </w:rPr>
        <w:t>”</w:t>
      </w:r>
      <w:r>
        <w:rPr>
          <w:snapToGrid w:val="0"/>
          <w:color w:val="000000"/>
          <w:sz w:val="24"/>
          <w:szCs w:val="24"/>
        </w:rPr>
        <w:t xml:space="preserve">. При огляді шкіра ціанотична, вкрита липким потом, дитина злякана, має прояви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рахіту. Якої невідкладної допомоги потребує дитина?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 xml:space="preserve">*Надавити на корінь язика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Подразнити шкіру вздовж хребта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Подразнити підошву ударами по п’ятці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Бити по сідницях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Стискувати грудну клітку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8 років. Скаржиться на млявість, незначний нежить та кашель. Загальний стан не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порушений. Під час огляду звертає на себе увагу дрібноплямиста висипка на чистому тлі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шкіри, переважно на розгинальних поверхнях кінцівок, на спині, сідницях. Збільшення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потиличних, завушних і задньошийних лімфовузлів, які ущільнені та болючі при пальпації.</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Яке захворювання можна запідозрити?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*Краснуха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Кір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Скарлатина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Геморагічний васкуліт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Атопічний дерматит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поліклініці на прийомі матір з дитиною 5 міс. скаржиться на слинотечу у дитини 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цікавиться, в якому віці повинні прорізатись перші зуби?  </w:t>
      </w:r>
    </w:p>
    <w:p w:rsidR="00B32B7A" w:rsidRPr="00B32B7A" w:rsidRDefault="00B32B7A" w:rsidP="00B32B7A">
      <w:pPr>
        <w:widowControl w:val="0"/>
        <w:tabs>
          <w:tab w:val="left" w:pos="90"/>
          <w:tab w:val="left" w:pos="221"/>
        </w:tabs>
        <w:rPr>
          <w:snapToGrid w:val="0"/>
          <w:color w:val="000000"/>
          <w:sz w:val="24"/>
          <w:szCs w:val="24"/>
          <w:lang w:val="en-US"/>
        </w:rPr>
      </w:pPr>
      <w:r w:rsidRPr="00B32B7A">
        <w:rPr>
          <w:b/>
          <w:bCs/>
          <w:i/>
          <w:iCs/>
          <w:snapToGrid w:val="0"/>
          <w:color w:val="000080"/>
          <w:sz w:val="24"/>
          <w:szCs w:val="24"/>
          <w:lang w:val="en-US"/>
        </w:rPr>
        <w:t>A</w:t>
      </w:r>
      <w:r w:rsidRPr="00B32B7A">
        <w:rPr>
          <w:snapToGrid w:val="0"/>
          <w:sz w:val="24"/>
          <w:szCs w:val="24"/>
          <w:lang w:val="en-US"/>
        </w:rPr>
        <w:tab/>
      </w:r>
      <w:r w:rsidRPr="00B32B7A">
        <w:rPr>
          <w:snapToGrid w:val="0"/>
          <w:color w:val="000000"/>
          <w:sz w:val="24"/>
          <w:szCs w:val="24"/>
          <w:lang w:val="en-US"/>
        </w:rPr>
        <w:t xml:space="preserve">*6-8 </w:t>
      </w:r>
      <w:r>
        <w:rPr>
          <w:snapToGrid w:val="0"/>
          <w:color w:val="000000"/>
          <w:sz w:val="24"/>
          <w:szCs w:val="24"/>
        </w:rPr>
        <w:t>міс</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B</w:t>
      </w:r>
      <w:r w:rsidRPr="00B32B7A">
        <w:rPr>
          <w:snapToGrid w:val="0"/>
          <w:sz w:val="24"/>
          <w:szCs w:val="24"/>
          <w:lang w:val="en-US"/>
        </w:rPr>
        <w:tab/>
      </w:r>
      <w:r w:rsidRPr="00B32B7A">
        <w:rPr>
          <w:snapToGrid w:val="0"/>
          <w:color w:val="000000"/>
          <w:sz w:val="24"/>
          <w:szCs w:val="24"/>
          <w:lang w:val="en-US"/>
        </w:rPr>
        <w:t xml:space="preserve">2-4 </w:t>
      </w:r>
      <w:r>
        <w:rPr>
          <w:snapToGrid w:val="0"/>
          <w:color w:val="000000"/>
          <w:sz w:val="24"/>
          <w:szCs w:val="24"/>
        </w:rPr>
        <w:t>міс</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C</w:t>
      </w:r>
      <w:r w:rsidRPr="00B32B7A">
        <w:rPr>
          <w:snapToGrid w:val="0"/>
          <w:sz w:val="24"/>
          <w:szCs w:val="24"/>
          <w:lang w:val="en-US"/>
        </w:rPr>
        <w:tab/>
      </w:r>
      <w:r w:rsidRPr="00B32B7A">
        <w:rPr>
          <w:snapToGrid w:val="0"/>
          <w:color w:val="000000"/>
          <w:sz w:val="24"/>
          <w:szCs w:val="24"/>
          <w:lang w:val="en-US"/>
        </w:rPr>
        <w:t xml:space="preserve">4-5 </w:t>
      </w:r>
      <w:r>
        <w:rPr>
          <w:snapToGrid w:val="0"/>
          <w:color w:val="000000"/>
          <w:sz w:val="24"/>
          <w:szCs w:val="24"/>
        </w:rPr>
        <w:t>міс</w:t>
      </w:r>
      <w:r w:rsidRPr="00B32B7A">
        <w:rPr>
          <w:snapToGrid w:val="0"/>
          <w:color w:val="000000"/>
          <w:sz w:val="24"/>
          <w:szCs w:val="24"/>
          <w:lang w:val="en-US"/>
        </w:rPr>
        <w:t xml:space="preserve">.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10-11 міс.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11-12 міс.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пологовому будинку після огляду лікарем новонародженої дитини віком 3 дні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заплановано щеплення проти туберкульозу. Яким способом медсестра введе вакцину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БЦЖ?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*Внутрішньошкірно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Внутрішньом’язово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Внутрішньовенно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Підшкірно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Через</w:t>
      </w:r>
      <w:proofErr w:type="gramEnd"/>
      <w:r>
        <w:rPr>
          <w:snapToGrid w:val="0"/>
          <w:color w:val="000000"/>
          <w:sz w:val="24"/>
          <w:szCs w:val="24"/>
        </w:rPr>
        <w:t xml:space="preserve"> рот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Які харчові продукти не рекомендується вживати дітям дошкільного віку?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*Натуральну каву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Йогурт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Яйця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Морську рибу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Сир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обстеженні дитини 2 років, хворої залізодефіцитною анемією, медсестра виявить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скаргу на: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*Спотворений апетит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Підвищений апетит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Спрагу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Пронос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Нічне нетримання сечі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Дитина 7 років хворіє бронхіальною астмою. Які зміни характеру дихання виявить </w:t>
      </w:r>
    </w:p>
    <w:p w:rsidR="00B32B7A" w:rsidRDefault="00B32B7A" w:rsidP="00B32B7A">
      <w:pPr>
        <w:widowControl w:val="0"/>
        <w:tabs>
          <w:tab w:val="left" w:pos="90"/>
        </w:tabs>
        <w:rPr>
          <w:snapToGrid w:val="0"/>
          <w:color w:val="000000"/>
          <w:sz w:val="24"/>
          <w:szCs w:val="24"/>
        </w:rPr>
      </w:pPr>
      <w:r>
        <w:rPr>
          <w:snapToGrid w:val="0"/>
          <w:sz w:val="24"/>
          <w:szCs w:val="24"/>
        </w:rPr>
        <w:lastRenderedPageBreak/>
        <w:tab/>
      </w:r>
      <w:r>
        <w:rPr>
          <w:snapToGrid w:val="0"/>
          <w:color w:val="000000"/>
          <w:sz w:val="24"/>
          <w:szCs w:val="24"/>
        </w:rPr>
        <w:t xml:space="preserve">медсестра під час обстеження?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*Експіраторну задишку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Інспіраторну задишку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Тахіпное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Брадіпное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Апное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 яким збудником найчастіше пов’язують виникнення хронічного гастриту?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*Гелікобактером пілорі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Стафілококом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Стрептококом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Протеєм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Сальмонелою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інфекційному відділенні на лікуванні перебуває дитина першого року життя, хвора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кашлюк. Яку проблему, як основну, виділить медсестра?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*Спазматичний нападоподібний кашель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Нежить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Блювання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Гарячка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Самовільне сечовипускання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віком 1 місяць з метою профілактики рахіту призначають: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*Аквадетрім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Аскорутін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Фестал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Пантенол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Фарінгосепт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Які медсестринські втручання доцільні при захворюванні на вітряну віспу?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*Проводити обробку везикул 1% розчином діамантового зеленого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Прикладати сухе тепло на ділянку привушних залоз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Забезпечити палату затемненням при світлобоязні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Спостереження за кількістю та характером випорожнень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Проведення промивання шлунку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медсестра дитячого дошкільного закладу. У 4 річної дитини виявили блідо-рожеве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висипання по всьому тілі, збільшення потиличних, задньошийних лімфовузлів. Яке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медсестринське втручання найбільш доцільне </w:t>
      </w:r>
      <w:proofErr w:type="gramStart"/>
      <w:r>
        <w:rPr>
          <w:snapToGrid w:val="0"/>
          <w:color w:val="000000"/>
          <w:sz w:val="24"/>
          <w:szCs w:val="24"/>
        </w:rPr>
        <w:t>в першу</w:t>
      </w:r>
      <w:proofErr w:type="gramEnd"/>
      <w:r>
        <w:rPr>
          <w:snapToGrid w:val="0"/>
          <w:color w:val="000000"/>
          <w:sz w:val="24"/>
          <w:szCs w:val="24"/>
        </w:rPr>
        <w:t xml:space="preserve"> чергу?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*Ізоляція дитини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Виміряти температуру тіла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Обробити висип діамантового зеленого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Взяти мазок із зіва та носа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Підрахувати дихання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Патронажна медична сестра проводить обстеження 12-місячної дитини. Що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перерахованого відповідає даному віку?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*Закриття великого тім’ячка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Сплющення потилиці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Розвиток тім’яних горбів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sidRPr="00B32B7A">
        <w:rPr>
          <w:snapToGrid w:val="0"/>
          <w:color w:val="000000"/>
          <w:sz w:val="24"/>
          <w:szCs w:val="24"/>
        </w:rPr>
        <w:t>“</w:t>
      </w:r>
      <w:r>
        <w:rPr>
          <w:snapToGrid w:val="0"/>
          <w:color w:val="000000"/>
          <w:sz w:val="24"/>
          <w:szCs w:val="24"/>
        </w:rPr>
        <w:t>Браслети</w:t>
      </w:r>
      <w:r w:rsidRPr="00B32B7A">
        <w:rPr>
          <w:snapToGrid w:val="0"/>
          <w:color w:val="000000"/>
          <w:sz w:val="24"/>
          <w:szCs w:val="24"/>
        </w:rPr>
        <w:t>”</w:t>
      </w:r>
      <w:r>
        <w:rPr>
          <w:snapToGrid w:val="0"/>
          <w:color w:val="000000"/>
          <w:sz w:val="24"/>
          <w:szCs w:val="24"/>
        </w:rPr>
        <w:t xml:space="preserve"> на передпліччях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Розгорнутість країв грудної клітки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огляду новонародженої дитини палатна медична сестра визначила, що в акті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дихання бере участь діафрагма. Чим можна пояснити діафрагмове дихання 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новонародженого: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*Горизонтальним розташуванням ребер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Недостатня м</w:t>
      </w:r>
      <w:r w:rsidRPr="00B32B7A">
        <w:rPr>
          <w:snapToGrid w:val="0"/>
          <w:color w:val="000000"/>
          <w:sz w:val="24"/>
          <w:szCs w:val="24"/>
        </w:rPr>
        <w:t>’</w:t>
      </w:r>
      <w:r>
        <w:rPr>
          <w:snapToGrid w:val="0"/>
          <w:color w:val="000000"/>
          <w:sz w:val="24"/>
          <w:szCs w:val="24"/>
        </w:rPr>
        <w:t xml:space="preserve">язова активність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Функціональною незрілістю дихального центру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Зменшенням просвіту дихальних шляхів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Дозріванням дихальних альвеол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Немовля народилося від п’ятої вагітності (попередні переривалися у першому триместрі),</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що перебігала з токсикозом, анемією. Мати працює на хімічному комбінаті, що виробляє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хімічні речовини. У дитини визначається вроджена вада серця. Яка імовірна причина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вродженої вади?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*Вплив професійної шкідливості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Пізній токсикоз вагітності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Анемія вагітних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Ранній токсикоз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Хромосомні аномалії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1 міс. На 2-му тижні життя з’явилось блювання. Останній тиждень блювання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виникає після кожного годування у вигляді </w:t>
      </w:r>
      <w:r w:rsidRPr="00B32B7A">
        <w:rPr>
          <w:snapToGrid w:val="0"/>
          <w:color w:val="000000"/>
          <w:sz w:val="24"/>
          <w:szCs w:val="24"/>
        </w:rPr>
        <w:t>“</w:t>
      </w:r>
      <w:r>
        <w:rPr>
          <w:snapToGrid w:val="0"/>
          <w:color w:val="000000"/>
          <w:sz w:val="24"/>
          <w:szCs w:val="24"/>
        </w:rPr>
        <w:t>фонтану</w:t>
      </w:r>
      <w:r w:rsidRPr="00B32B7A">
        <w:rPr>
          <w:snapToGrid w:val="0"/>
          <w:color w:val="000000"/>
          <w:sz w:val="24"/>
          <w:szCs w:val="24"/>
        </w:rPr>
        <w:t>”</w:t>
      </w:r>
      <w:r>
        <w:rPr>
          <w:snapToGrid w:val="0"/>
          <w:color w:val="000000"/>
          <w:sz w:val="24"/>
          <w:szCs w:val="24"/>
        </w:rPr>
        <w:t xml:space="preserve">. Об’єм блювотних мас перевищує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об’єм висмоктаного </w:t>
      </w:r>
      <w:proofErr w:type="gramStart"/>
      <w:r>
        <w:rPr>
          <w:snapToGrid w:val="0"/>
          <w:color w:val="000000"/>
          <w:sz w:val="24"/>
          <w:szCs w:val="24"/>
        </w:rPr>
        <w:t>молока..</w:t>
      </w:r>
      <w:proofErr w:type="gramEnd"/>
      <w:r>
        <w:rPr>
          <w:snapToGrid w:val="0"/>
          <w:color w:val="000000"/>
          <w:sz w:val="24"/>
          <w:szCs w:val="24"/>
        </w:rPr>
        <w:t xml:space="preserve"> Дефіцит маси тіла </w:t>
      </w:r>
      <w:r w:rsidRPr="00B32B7A">
        <w:rPr>
          <w:snapToGrid w:val="0"/>
          <w:color w:val="000000"/>
          <w:sz w:val="24"/>
          <w:szCs w:val="24"/>
        </w:rPr>
        <w:t>-</w:t>
      </w:r>
      <w:r>
        <w:rPr>
          <w:snapToGrid w:val="0"/>
          <w:color w:val="000000"/>
          <w:sz w:val="24"/>
          <w:szCs w:val="24"/>
        </w:rPr>
        <w:t xml:space="preserve"> 8%. </w:t>
      </w:r>
      <w:proofErr w:type="gramStart"/>
      <w:r>
        <w:rPr>
          <w:snapToGrid w:val="0"/>
          <w:color w:val="000000"/>
          <w:sz w:val="24"/>
          <w:szCs w:val="24"/>
        </w:rPr>
        <w:t>Про яке</w:t>
      </w:r>
      <w:proofErr w:type="gramEnd"/>
      <w:r>
        <w:rPr>
          <w:snapToGrid w:val="0"/>
          <w:color w:val="000000"/>
          <w:sz w:val="24"/>
          <w:szCs w:val="24"/>
        </w:rPr>
        <w:t xml:space="preserve"> захворювання можна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подумати?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*Пілоростеноз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Пілороспазм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Гіпотрофія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Проста диспепсія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Кишковий токсикоз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Дитині 5 міс. Була в контакті з хворим на кашлюк. Хворіє 2 тижні, за останній тиждень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стан дитини погіршився. Напади кашлю зросли до 15 разів на добу, супроводжуються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репризами, часто закінчуються блюванням. Назвіть потенційну проблему</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*Апное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Сухий кашель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Блювання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Анорексія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Репризи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Дівчинка 14 років скаржиться на </w:t>
      </w:r>
      <w:proofErr w:type="gramStart"/>
      <w:r>
        <w:rPr>
          <w:snapToGrid w:val="0"/>
          <w:color w:val="000000"/>
          <w:sz w:val="24"/>
          <w:szCs w:val="24"/>
        </w:rPr>
        <w:t>неспокій,  плаксивість</w:t>
      </w:r>
      <w:proofErr w:type="gramEnd"/>
      <w:r>
        <w:rPr>
          <w:snapToGrid w:val="0"/>
          <w:color w:val="000000"/>
          <w:sz w:val="24"/>
          <w:szCs w:val="24"/>
        </w:rPr>
        <w:t xml:space="preserve">, пітливість, підвищений апетит,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схуднення, </w:t>
      </w:r>
      <w:proofErr w:type="gramStart"/>
      <w:r>
        <w:rPr>
          <w:snapToGrid w:val="0"/>
          <w:color w:val="000000"/>
          <w:sz w:val="24"/>
          <w:szCs w:val="24"/>
        </w:rPr>
        <w:t>При</w:t>
      </w:r>
      <w:proofErr w:type="gramEnd"/>
      <w:r>
        <w:rPr>
          <w:snapToGrid w:val="0"/>
          <w:color w:val="000000"/>
          <w:sz w:val="24"/>
          <w:szCs w:val="24"/>
        </w:rPr>
        <w:t xml:space="preserve"> огляді: </w:t>
      </w:r>
      <w:r>
        <w:rPr>
          <w:i/>
          <w:iCs/>
          <w:snapToGrid w:val="0"/>
          <w:color w:val="000000"/>
          <w:sz w:val="24"/>
          <w:szCs w:val="24"/>
        </w:rPr>
        <w:t>t°</w:t>
      </w:r>
      <w:r>
        <w:rPr>
          <w:snapToGrid w:val="0"/>
          <w:color w:val="000000"/>
          <w:sz w:val="24"/>
          <w:szCs w:val="24"/>
        </w:rPr>
        <w:t xml:space="preserve"> тіла - 37,5</w:t>
      </w:r>
      <w:r>
        <w:rPr>
          <w:i/>
          <w:iCs/>
          <w:snapToGrid w:val="0"/>
          <w:color w:val="000000"/>
          <w:sz w:val="24"/>
          <w:szCs w:val="24"/>
        </w:rPr>
        <w:t>°</w:t>
      </w:r>
      <w:r>
        <w:rPr>
          <w:i/>
          <w:iCs/>
          <w:snapToGrid w:val="0"/>
          <w:color w:val="000000"/>
          <w:sz w:val="24"/>
          <w:szCs w:val="24"/>
          <w:lang w:val="en-US"/>
        </w:rPr>
        <w:t>C</w:t>
      </w:r>
      <w:r w:rsidRPr="00B32B7A">
        <w:rPr>
          <w:snapToGrid w:val="0"/>
          <w:color w:val="000000"/>
          <w:sz w:val="24"/>
          <w:szCs w:val="24"/>
        </w:rPr>
        <w:t xml:space="preserve"> </w:t>
      </w:r>
      <w:r>
        <w:rPr>
          <w:snapToGrid w:val="0"/>
          <w:color w:val="000000"/>
          <w:sz w:val="24"/>
          <w:szCs w:val="24"/>
        </w:rPr>
        <w:t xml:space="preserve">(вологі долоні, тремтіння повік і язика, тахікардія, екзофтальм, блиск очей. </w:t>
      </w:r>
      <w:proofErr w:type="gramStart"/>
      <w:r>
        <w:rPr>
          <w:snapToGrid w:val="0"/>
          <w:color w:val="000000"/>
          <w:sz w:val="24"/>
          <w:szCs w:val="24"/>
        </w:rPr>
        <w:t>Про яке</w:t>
      </w:r>
      <w:proofErr w:type="gramEnd"/>
      <w:r>
        <w:rPr>
          <w:snapToGrid w:val="0"/>
          <w:color w:val="000000"/>
          <w:sz w:val="24"/>
          <w:szCs w:val="24"/>
        </w:rPr>
        <w:t xml:space="preserve"> захворювання йдеться?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*Дифузний токсичний зоб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Вегето-судинна дисфункція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Гіпофізарний нанізм</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Цукровий діабет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Гіпотиреоз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135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медичного огляду новонародженої дівчинки 6 днів життя медсестра виявила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нагрубання грудних залоз. Визначте, при якому стані зустрічається така проблема: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t>*</w:t>
      </w:r>
      <w:r>
        <w:rPr>
          <w:snapToGrid w:val="0"/>
          <w:color w:val="000000"/>
          <w:sz w:val="24"/>
          <w:szCs w:val="24"/>
        </w:rPr>
        <w:t xml:space="preserve">Статевий криз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Мастит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Фізіологічна еритема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Фізіологічна лихоманка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Фізіологічна жовтяниця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Мати звернулась до дільничої медсестри із скаргами на те, що в її дитини віком 5 років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підвищилась температура тіла до 38</w:t>
      </w:r>
      <w:r>
        <w:rPr>
          <w:i/>
          <w:iCs/>
          <w:snapToGrid w:val="0"/>
          <w:color w:val="000000"/>
          <w:sz w:val="24"/>
          <w:szCs w:val="24"/>
        </w:rPr>
        <w:t>°С</w:t>
      </w:r>
      <w:r>
        <w:rPr>
          <w:snapToGrid w:val="0"/>
          <w:color w:val="000000"/>
          <w:sz w:val="24"/>
          <w:szCs w:val="24"/>
        </w:rPr>
        <w:t xml:space="preserve">, з’явився сухий кашель, переважно вночі, після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кашлю блювання. Щодня кашель частішає. Під час кашлю обличчя дитини набрякле,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ціанотичне, набрякають шийні вени, очі наливаються кров’ю. Напади спостерігаються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10-15 разів на добу. На скільки днів ізолюють хворого при цьому захворюванні?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*30 днів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7 днів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12 днів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10 днів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20 днів</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проведенні непрямого масажу серця і ШВЛ у н/н в пологовій залі співвідношення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компрес грудної клітки до частоти ШВЛ складає: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*3:1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1:1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5:1</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1:2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4:1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дівчинки 5-місячного віку протягом останніх 2 тиж після переходу на змішане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вигодовування з підгодовуванням коров’ячим молоком з’явилися часті розріджені </w:t>
      </w:r>
    </w:p>
    <w:p w:rsidR="00B32B7A" w:rsidRDefault="00B32B7A" w:rsidP="00B32B7A">
      <w:pPr>
        <w:widowControl w:val="0"/>
        <w:tabs>
          <w:tab w:val="left" w:pos="90"/>
        </w:tabs>
        <w:rPr>
          <w:snapToGrid w:val="0"/>
          <w:color w:val="000000"/>
          <w:sz w:val="24"/>
          <w:szCs w:val="24"/>
        </w:rPr>
      </w:pPr>
      <w:r>
        <w:rPr>
          <w:snapToGrid w:val="0"/>
          <w:sz w:val="24"/>
          <w:szCs w:val="24"/>
        </w:rPr>
        <w:tab/>
      </w:r>
      <w:proofErr w:type="gramStart"/>
      <w:r>
        <w:rPr>
          <w:snapToGrid w:val="0"/>
          <w:color w:val="000000"/>
          <w:sz w:val="24"/>
          <w:szCs w:val="24"/>
        </w:rPr>
        <w:t>випорожнення.Стан</w:t>
      </w:r>
      <w:proofErr w:type="gramEnd"/>
      <w:r>
        <w:rPr>
          <w:snapToGrid w:val="0"/>
          <w:color w:val="000000"/>
          <w:sz w:val="24"/>
          <w:szCs w:val="24"/>
        </w:rPr>
        <w:t xml:space="preserve"> задовільний, інших скарг немає. Результати посіву випорожнень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патогенну мікрофлору негативні. Що порадите для нормалізації стану?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*Замінити коров’яче молоко на адаптовану молочну суміш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Призначити водно-чайну паузу на 72 год.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Зменшити кількість коров’ячого молока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Перейти</w:t>
      </w:r>
      <w:proofErr w:type="gramEnd"/>
      <w:r>
        <w:rPr>
          <w:snapToGrid w:val="0"/>
          <w:color w:val="000000"/>
          <w:sz w:val="24"/>
          <w:szCs w:val="24"/>
        </w:rPr>
        <w:t xml:space="preserve"> повністю на штучне вигодовування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w:t>
      </w:r>
      <w:r w:rsidR="003802CE">
        <w:rPr>
          <w:snapToGrid w:val="0"/>
          <w:color w:val="000000"/>
          <w:sz w:val="24"/>
          <w:szCs w:val="24"/>
        </w:rPr>
        <w:t xml:space="preserve">ризначити ферментні препарати  </w:t>
      </w:r>
    </w:p>
    <w:p w:rsidR="00B32B7A" w:rsidRDefault="00B32B7A"/>
    <w:p w:rsidR="00B32B7A" w:rsidRPr="003802CE" w:rsidRDefault="00B32B7A" w:rsidP="003802CE">
      <w:pPr>
        <w:autoSpaceDE/>
        <w:autoSpaceDN/>
        <w:spacing w:after="160" w:line="259" w:lineRule="auto"/>
      </w:pPr>
      <w:r>
        <w:br w:type="page"/>
      </w:r>
    </w:p>
    <w:p w:rsidR="00B32B7A" w:rsidRDefault="00B32B7A" w:rsidP="00B32B7A">
      <w:pPr>
        <w:widowControl w:val="0"/>
        <w:tabs>
          <w:tab w:val="center" w:pos="4538"/>
        </w:tabs>
        <w:rPr>
          <w:b/>
          <w:bCs/>
          <w:i/>
          <w:iCs/>
          <w:snapToGrid w:val="0"/>
          <w:color w:val="000000"/>
          <w:sz w:val="24"/>
          <w:szCs w:val="24"/>
          <w:lang w:val="uk-UA"/>
        </w:rPr>
      </w:pPr>
      <w:r>
        <w:rPr>
          <w:snapToGrid w:val="0"/>
          <w:sz w:val="24"/>
          <w:szCs w:val="24"/>
        </w:rPr>
        <w:lastRenderedPageBreak/>
        <w:tab/>
      </w:r>
      <w:r w:rsidRPr="00B32B7A">
        <w:rPr>
          <w:b/>
          <w:bCs/>
          <w:i/>
          <w:iCs/>
          <w:snapToGrid w:val="0"/>
          <w:color w:val="000000"/>
          <w:sz w:val="24"/>
          <w:szCs w:val="24"/>
        </w:rPr>
        <w:t xml:space="preserve"> </w:t>
      </w:r>
      <w:r w:rsidRPr="003802CE">
        <w:rPr>
          <w:b/>
          <w:bCs/>
          <w:i/>
          <w:iCs/>
          <w:snapToGrid w:val="0"/>
          <w:color w:val="000000"/>
          <w:sz w:val="32"/>
          <w:szCs w:val="24"/>
          <w:lang w:val="uk-UA"/>
        </w:rPr>
        <w:t>Невідкладні стани в педіатрії</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дитини виникла носова кровотеча. На дошпитальному етапі для зупинки кровотечі необхідно застосувати: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*Холод на перенісся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Холод на підборіддя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Тепло</w:t>
      </w:r>
      <w:proofErr w:type="gramEnd"/>
      <w:r>
        <w:rPr>
          <w:snapToGrid w:val="0"/>
          <w:color w:val="000000"/>
          <w:sz w:val="24"/>
          <w:szCs w:val="24"/>
        </w:rPr>
        <w:t xml:space="preserve"> на перенісся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Холод на п’яти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Холод на грудину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color w:val="000000"/>
          <w:sz w:val="24"/>
          <w:szCs w:val="24"/>
        </w:rPr>
        <w:t>Дитина 5 років при взятті крові із пальця зомліла. Якого положення дитині повинна надати медична сестра</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*Лежачи, голова нижче тулуба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Лежачи, голова на рівні тулуба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Лежачи, голова вище тулуба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Сидячи, голова закинута назад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Сидячи, голова нахилена вперед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Бригада швидкої допомоги виїхала на виклик до дитини 7 років. Об’єктивно: дитина без свідомості, дихання та серцебиття відсутні, шкіра ціанотична. Які заходи </w:t>
      </w:r>
      <w:proofErr w:type="gramStart"/>
      <w:r>
        <w:rPr>
          <w:snapToGrid w:val="0"/>
          <w:color w:val="000000"/>
          <w:sz w:val="24"/>
          <w:szCs w:val="24"/>
        </w:rPr>
        <w:t>в першу</w:t>
      </w:r>
      <w:proofErr w:type="gramEnd"/>
      <w:r>
        <w:rPr>
          <w:snapToGrid w:val="0"/>
          <w:color w:val="000000"/>
          <w:sz w:val="24"/>
          <w:szCs w:val="24"/>
        </w:rPr>
        <w:t xml:space="preserve"> чергу необхідно провести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 Покласти на тверду рівну поверхню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штучну вентиляцію легень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Звільнити дихальні шляхи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непрямий масаж серця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лікарські препарати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Дитина віком 11 місяців поступила у відділення інтенсивної терапії з вираженим зневодненням, акроціанозом. Який інфузійний розчин можна вводити до з’ясування причини та встановлення типу зневоднення?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*0,9% розчин натрію хлориду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10% розчин глюкози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5% розчин глюкози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5% натрію хлориду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3% розчин калію хлориду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Дитині 12 міс, знаходиться на стаціонарному лікуванні з приводу ГРВІ. Увечері з’явився неспокій, </w:t>
      </w:r>
      <w:proofErr w:type="gramStart"/>
      <w:r>
        <w:rPr>
          <w:snapToGrid w:val="0"/>
          <w:color w:val="000000"/>
          <w:sz w:val="24"/>
          <w:szCs w:val="24"/>
        </w:rPr>
        <w:t>сухий  нав’язливий</w:t>
      </w:r>
      <w:proofErr w:type="gramEnd"/>
      <w:r>
        <w:rPr>
          <w:snapToGrid w:val="0"/>
          <w:color w:val="000000"/>
          <w:sz w:val="24"/>
          <w:szCs w:val="24"/>
        </w:rPr>
        <w:t xml:space="preserve"> </w:t>
      </w:r>
      <w:r w:rsidRPr="00B32B7A">
        <w:rPr>
          <w:snapToGrid w:val="0"/>
          <w:color w:val="000000"/>
          <w:sz w:val="24"/>
          <w:szCs w:val="24"/>
        </w:rPr>
        <w:t>“</w:t>
      </w:r>
      <w:r>
        <w:rPr>
          <w:snapToGrid w:val="0"/>
          <w:color w:val="000000"/>
          <w:sz w:val="24"/>
          <w:szCs w:val="24"/>
        </w:rPr>
        <w:t>гавкаючий</w:t>
      </w:r>
      <w:r w:rsidRPr="00B32B7A">
        <w:rPr>
          <w:snapToGrid w:val="0"/>
          <w:color w:val="000000"/>
          <w:sz w:val="24"/>
          <w:szCs w:val="24"/>
        </w:rPr>
        <w:t>”</w:t>
      </w:r>
      <w:r>
        <w:rPr>
          <w:snapToGrid w:val="0"/>
          <w:color w:val="000000"/>
          <w:sz w:val="24"/>
          <w:szCs w:val="24"/>
        </w:rPr>
        <w:t xml:space="preserve"> кашель, охриплість голосу, рясні слизисто-серозні виділення з носа. Об’єктивно: шкіра чиста, слизові гіперемійовані </w:t>
      </w:r>
      <w:r>
        <w:rPr>
          <w:i/>
          <w:iCs/>
          <w:snapToGrid w:val="0"/>
          <w:color w:val="000000"/>
          <w:sz w:val="24"/>
          <w:szCs w:val="24"/>
          <w:lang w:val="en-US"/>
        </w:rPr>
        <w:t>t</w:t>
      </w:r>
      <w:r>
        <w:rPr>
          <w:i/>
          <w:iCs/>
          <w:snapToGrid w:val="0"/>
          <w:color w:val="000000"/>
          <w:sz w:val="24"/>
          <w:szCs w:val="24"/>
        </w:rPr>
        <w:t>°-</w:t>
      </w:r>
      <w:r>
        <w:rPr>
          <w:snapToGrid w:val="0"/>
          <w:color w:val="000000"/>
          <w:sz w:val="24"/>
          <w:szCs w:val="24"/>
        </w:rPr>
        <w:t xml:space="preserve"> 38,5</w:t>
      </w:r>
      <w:r>
        <w:rPr>
          <w:i/>
          <w:iCs/>
          <w:snapToGrid w:val="0"/>
          <w:color w:val="000000"/>
          <w:sz w:val="24"/>
          <w:szCs w:val="24"/>
        </w:rPr>
        <w:t>°С</w:t>
      </w:r>
      <w:r>
        <w:rPr>
          <w:snapToGrid w:val="0"/>
          <w:color w:val="000000"/>
          <w:sz w:val="24"/>
          <w:szCs w:val="24"/>
        </w:rPr>
        <w:t xml:space="preserve">. Першочергові дії медичної сестри: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*Заспокоїти дитину, узяти на руки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Протерти шкіру напівспиртовим розчином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Поставити гірчичники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Зробити масаж грудної клітини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антибіотики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Дитина 12 місяців хвора на рахіт. Під час гри раптово з’явились: витрішкуватість, зляк на обличчі, ціаноз навколо рота і носа зупинилося дихання. Через декілька секунд з’явився гучний вдих </w:t>
      </w:r>
      <w:r w:rsidRPr="00B32B7A">
        <w:rPr>
          <w:snapToGrid w:val="0"/>
          <w:color w:val="000000"/>
          <w:sz w:val="24"/>
          <w:szCs w:val="24"/>
        </w:rPr>
        <w:t>-</w:t>
      </w:r>
      <w:r>
        <w:rPr>
          <w:snapToGrid w:val="0"/>
          <w:color w:val="000000"/>
          <w:sz w:val="24"/>
          <w:szCs w:val="24"/>
        </w:rPr>
        <w:t xml:space="preserve"> </w:t>
      </w:r>
      <w:r w:rsidRPr="00B32B7A">
        <w:rPr>
          <w:snapToGrid w:val="0"/>
          <w:color w:val="000000"/>
          <w:sz w:val="24"/>
          <w:szCs w:val="24"/>
        </w:rPr>
        <w:t>“</w:t>
      </w:r>
      <w:r>
        <w:rPr>
          <w:snapToGrid w:val="0"/>
          <w:color w:val="000000"/>
          <w:sz w:val="24"/>
          <w:szCs w:val="24"/>
        </w:rPr>
        <w:t>півнячий крик</w:t>
      </w:r>
      <w:r w:rsidRPr="00B32B7A">
        <w:rPr>
          <w:snapToGrid w:val="0"/>
          <w:color w:val="000000"/>
          <w:sz w:val="24"/>
          <w:szCs w:val="24"/>
        </w:rPr>
        <w:t>”</w:t>
      </w:r>
      <w:r>
        <w:rPr>
          <w:snapToGrid w:val="0"/>
          <w:color w:val="000000"/>
          <w:sz w:val="24"/>
          <w:szCs w:val="24"/>
        </w:rPr>
        <w:t xml:space="preserve">. Яку першочергову невідкладну допомогу треба надати дитині?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*Негайно надавити на корінь язика і покропити обличчя холодною водою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Госпіталізувати пацієнта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Призначити вітамін Дз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проти судомні препарати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Застосувати гормональні препарати</w:t>
      </w:r>
      <w:r w:rsidR="003802CE">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Дитина 10 років страждає на цукровий діабет І типу. Після ін’єкції інсуліну дитина не поїла. На другому уроці раптово з’явилось відчуття голоду, тремтіння в кінцівках, шкіра стала вологою. З чого необхідно почати надання невідкладної допомоги дитині на догоспітальному етапі?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*Дати дитині цукерку, солодкий чай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Госпіталізувати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п/шкірно 0,1% розчин адреналіну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в/венно преднізолон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в/м’язо</w:t>
      </w:r>
      <w:r w:rsidR="003802CE">
        <w:rPr>
          <w:snapToGrid w:val="0"/>
          <w:color w:val="000000"/>
          <w:sz w:val="24"/>
          <w:szCs w:val="24"/>
        </w:rPr>
        <w:t xml:space="preserve">во 25% розчин магнію сульфату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три річної дитини після укусу бджоли з’явився різкий біль у ділянці укусу, відчуття жару, невистачання повітря та запаморочення. При огляді: шкіра бліда, кінцівки холодні, холодний липкий </w:t>
      </w:r>
      <w:proofErr w:type="gramStart"/>
      <w:r>
        <w:rPr>
          <w:snapToGrid w:val="0"/>
          <w:color w:val="000000"/>
          <w:sz w:val="24"/>
          <w:szCs w:val="24"/>
        </w:rPr>
        <w:t>піт  на</w:t>
      </w:r>
      <w:proofErr w:type="gramEnd"/>
      <w:r>
        <w:rPr>
          <w:snapToGrid w:val="0"/>
          <w:color w:val="000000"/>
          <w:sz w:val="24"/>
          <w:szCs w:val="24"/>
        </w:rPr>
        <w:t xml:space="preserve"> тулубі. З чого необхідно розпочати надання невідкладної допомоги на до госпітальному етапі?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*Видалити жало прикласти міхур з льодом, негайно підшкірно ввести 0,1% розчин адреналіну (0,3-0,5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Госпіталізувати до стаціонару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Зробити примочку на місце укусу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Місце укусу обколоти 0,3</w:t>
      </w:r>
      <w:r w:rsidRPr="00B32B7A">
        <w:rPr>
          <w:snapToGrid w:val="0"/>
          <w:color w:val="000000"/>
          <w:sz w:val="24"/>
          <w:szCs w:val="24"/>
        </w:rPr>
        <w:t xml:space="preserve"> </w:t>
      </w:r>
      <w:r>
        <w:rPr>
          <w:snapToGrid w:val="0"/>
          <w:color w:val="000000"/>
          <w:sz w:val="24"/>
          <w:szCs w:val="24"/>
        </w:rPr>
        <w:t xml:space="preserve">мл 0,1% розчину адреналіну в 3 мл 0,9% розчину натрію хлориду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w:t>
      </w:r>
      <w:r w:rsidR="003802CE">
        <w:rPr>
          <w:snapToGrid w:val="0"/>
          <w:color w:val="000000"/>
          <w:sz w:val="24"/>
          <w:szCs w:val="24"/>
        </w:rPr>
        <w:t xml:space="preserve">в/венно струминно преднізолон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proofErr w:type="gramStart"/>
      <w:r>
        <w:rPr>
          <w:snapToGrid w:val="0"/>
          <w:color w:val="000000"/>
          <w:sz w:val="24"/>
          <w:szCs w:val="24"/>
        </w:rPr>
        <w:t>На яку</w:t>
      </w:r>
      <w:proofErr w:type="gramEnd"/>
      <w:r>
        <w:rPr>
          <w:snapToGrid w:val="0"/>
          <w:color w:val="000000"/>
          <w:sz w:val="24"/>
          <w:szCs w:val="24"/>
        </w:rPr>
        <w:t xml:space="preserve"> глибину необхідно здійснювати натискування грудної клітки при проведенні непрямого масажу серця дитині 2 років?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 1-2 см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До</w:t>
      </w:r>
      <w:proofErr w:type="gramEnd"/>
      <w:r>
        <w:rPr>
          <w:snapToGrid w:val="0"/>
          <w:color w:val="000000"/>
          <w:sz w:val="24"/>
          <w:szCs w:val="24"/>
        </w:rPr>
        <w:t xml:space="preserve"> 1 см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3-4 см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5-6 см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sidR="003802CE">
        <w:rPr>
          <w:snapToGrid w:val="0"/>
          <w:color w:val="000000"/>
          <w:sz w:val="24"/>
          <w:szCs w:val="24"/>
        </w:rPr>
        <w:t>На</w:t>
      </w:r>
      <w:proofErr w:type="gramEnd"/>
      <w:r w:rsidR="003802CE">
        <w:rPr>
          <w:snapToGrid w:val="0"/>
          <w:color w:val="000000"/>
          <w:sz w:val="24"/>
          <w:szCs w:val="24"/>
        </w:rPr>
        <w:t xml:space="preserve"> 7-8 см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дівчинки 14 років, що хворіє на цукровий діабет, у школі на контрольній роботі з’явилась пітливість, підвищений м’язовий тонус, загальний тремор, слабкий пульс, зниження АТ. Які дії медсестри є першочерговими у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*Дати випити солодкий чай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оксигенотерапію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Застосувати серцеві глікозиди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0,5% глюкагон 0,1 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0,5% розчин седуксену 1 мг/кг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Дитині 9 років з діагнозом: ГРВІ. Гіпертермічний синдром, була введена літична суміш. Через 40 хвилин дитина різко встала з ліжка і впала. Об’єктивно: </w:t>
      </w:r>
      <w:r>
        <w:rPr>
          <w:i/>
          <w:iCs/>
          <w:snapToGrid w:val="0"/>
          <w:color w:val="000000"/>
          <w:sz w:val="24"/>
          <w:szCs w:val="24"/>
        </w:rPr>
        <w:t>t°</w:t>
      </w:r>
      <w:r>
        <w:rPr>
          <w:snapToGrid w:val="0"/>
          <w:color w:val="000000"/>
          <w:sz w:val="24"/>
          <w:szCs w:val="24"/>
        </w:rPr>
        <w:t>- 35,2</w:t>
      </w:r>
      <w:r>
        <w:rPr>
          <w:i/>
          <w:iCs/>
          <w:snapToGrid w:val="0"/>
          <w:color w:val="000000"/>
          <w:sz w:val="24"/>
          <w:szCs w:val="24"/>
        </w:rPr>
        <w:t>°С</w:t>
      </w:r>
      <w:r>
        <w:rPr>
          <w:snapToGrid w:val="0"/>
          <w:color w:val="000000"/>
          <w:sz w:val="24"/>
          <w:szCs w:val="24"/>
        </w:rPr>
        <w:t xml:space="preserve">, шкіра бліда, вкрита холодним липким потом, тахікардія, АТ- 70/40 мм рт.ст. Оцінити стан дитини та ефективність проведеного догляду.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*Гостра судинна недостатність, колапс; порушення ліжкового режиму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Гостра судинна недостатність, зомління; відсутність фізичних методів охолодження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Анафілактичний шок; швидке введення препаратів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Медикаментозне отруєння; порушення ліжкового режиму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Гіпоглікемічна кома; порушення дієти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color w:val="000000"/>
          <w:sz w:val="24"/>
          <w:szCs w:val="24"/>
        </w:rPr>
        <w:t>Засобом першого вибору в стратегіі лікування судомогого синдрому у дітей являється: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*Седуксен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Люмінал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Дімедрол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Хлористий кальций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Сульфат магнію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Дитині 1 рік, хворіє ГРВІ.На другу добу на фоні </w:t>
      </w:r>
      <w:r>
        <w:rPr>
          <w:i/>
          <w:iCs/>
          <w:snapToGrid w:val="0"/>
          <w:color w:val="000000"/>
          <w:sz w:val="24"/>
          <w:szCs w:val="24"/>
        </w:rPr>
        <w:t>t°</w:t>
      </w:r>
      <w:r>
        <w:rPr>
          <w:snapToGrid w:val="0"/>
          <w:color w:val="000000"/>
          <w:sz w:val="24"/>
          <w:szCs w:val="24"/>
        </w:rPr>
        <w:t>- 38,5</w:t>
      </w:r>
      <w:r>
        <w:rPr>
          <w:i/>
          <w:iCs/>
          <w:snapToGrid w:val="0"/>
          <w:color w:val="000000"/>
          <w:sz w:val="24"/>
          <w:szCs w:val="24"/>
        </w:rPr>
        <w:t>°С</w:t>
      </w:r>
      <w:r>
        <w:rPr>
          <w:snapToGrid w:val="0"/>
          <w:color w:val="000000"/>
          <w:sz w:val="24"/>
          <w:szCs w:val="24"/>
        </w:rPr>
        <w:t xml:space="preserve"> катаральних явищ дитина стала </w:t>
      </w:r>
      <w:proofErr w:type="gramStart"/>
      <w:r>
        <w:rPr>
          <w:snapToGrid w:val="0"/>
          <w:color w:val="000000"/>
          <w:sz w:val="24"/>
          <w:szCs w:val="24"/>
        </w:rPr>
        <w:t>неспокійною ,</w:t>
      </w:r>
      <w:proofErr w:type="gramEnd"/>
      <w:r>
        <w:rPr>
          <w:snapToGrid w:val="0"/>
          <w:color w:val="000000"/>
          <w:sz w:val="24"/>
          <w:szCs w:val="24"/>
        </w:rPr>
        <w:t xml:space="preserve"> незнаходить зручного положення у ліжку, періодично відмічається інспіраторна задишка, гавкаючий кашель, голос осиплий. Що слід провести медичній сестрі в плані неідкладної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*Лужні інгаляції почергово з лазолваном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Проведення прийому Геймлеха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Виключити з раціону харчові алергени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Гірчічні обгортання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Інгаляція з беродуалом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При внутрішньом’язовому введенні пеніциліну у дитини 8-ти років з’явились свербіння шкіри і почуття жару в грудях. Медична сестра закінчила вводити пеніцилін, викликала лікаря, поклала дитину на кушетку, приклала міхур з льодом до місця ін’єкції, налагодила оксигенотерапію. Які дії медсестри були помилковими?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*Продовження введення пеніциліну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Розташування дитини в горизонтальному положенні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Прикладання холоду на місце ін’єкції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Проведення оксигенотерапії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Звертання за допомогою лікаря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Під час прогулянки на дитячому майданчику 3-х річну дівчинку вжалила оса. Які заходи треба провести в якості долікарської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*Прикласти холод на місце укусу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Прикласти грілку на місце укусу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Накласти гірчичник на місце укусу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Розтерти місце укусу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Чекати огляду лікаря  </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Дитина 8-и років була госпіталізована до реанімаційного відділення з діагнозом </w:t>
      </w:r>
      <w:r w:rsidRPr="00B32B7A">
        <w:rPr>
          <w:snapToGrid w:val="0"/>
          <w:color w:val="000000"/>
          <w:sz w:val="24"/>
          <w:szCs w:val="24"/>
        </w:rPr>
        <w:t>“</w:t>
      </w:r>
      <w:r>
        <w:rPr>
          <w:snapToGrid w:val="0"/>
          <w:color w:val="000000"/>
          <w:sz w:val="24"/>
          <w:szCs w:val="24"/>
        </w:rPr>
        <w:t>Гостра лівошлуночкова недостатність</w:t>
      </w:r>
      <w:r w:rsidRPr="00B32B7A">
        <w:rPr>
          <w:snapToGrid w:val="0"/>
          <w:color w:val="000000"/>
          <w:sz w:val="24"/>
          <w:szCs w:val="24"/>
        </w:rPr>
        <w:t>”</w:t>
      </w:r>
      <w:r>
        <w:rPr>
          <w:snapToGrid w:val="0"/>
          <w:color w:val="000000"/>
          <w:sz w:val="24"/>
          <w:szCs w:val="24"/>
        </w:rPr>
        <w:t xml:space="preserve">. Яке положення треба надати цій дитині в ліжку?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*Напівлежаче з підвищеним на 30° головним кінцем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Горизонтальне з піднятим ніжним кінцем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Горизонтальне з поверненою набік головою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Колінно</w:t>
      </w:r>
      <w:r w:rsidRPr="00B32B7A">
        <w:rPr>
          <w:snapToGrid w:val="0"/>
          <w:color w:val="000000"/>
          <w:sz w:val="24"/>
          <w:szCs w:val="24"/>
        </w:rPr>
        <w:t>-</w:t>
      </w:r>
      <w:r>
        <w:rPr>
          <w:snapToGrid w:val="0"/>
          <w:color w:val="000000"/>
          <w:sz w:val="24"/>
          <w:szCs w:val="24"/>
        </w:rPr>
        <w:t xml:space="preserve">ліктьове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лівому боці з приведеними до живота ногами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Мальчик, 14 лет, страдает сахарным диабетом. После инъекции инсулина не принял пищу. Кожные покровы побледнели, покрылись холодным потом, появилось чувство голода. Как оказать неотложную помощь ребенку?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*Дать сладкий чай, накормить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в/в физиологический раствор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в/в 4% раствор натрия гидрокарбоната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Уложить</w:t>
      </w:r>
      <w:proofErr w:type="gramEnd"/>
      <w:r>
        <w:rPr>
          <w:snapToGrid w:val="0"/>
          <w:color w:val="000000"/>
          <w:sz w:val="24"/>
          <w:szCs w:val="24"/>
        </w:rPr>
        <w:t xml:space="preserve"> в постель, укрыть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proofErr w:type="gramStart"/>
      <w:r>
        <w:rPr>
          <w:snapToGrid w:val="0"/>
          <w:color w:val="000000"/>
          <w:sz w:val="24"/>
          <w:szCs w:val="24"/>
        </w:rPr>
        <w:t>Вызвать</w:t>
      </w:r>
      <w:proofErr w:type="gramEnd"/>
      <w:r>
        <w:rPr>
          <w:snapToGrid w:val="0"/>
          <w:color w:val="000000"/>
          <w:sz w:val="24"/>
          <w:szCs w:val="24"/>
        </w:rPr>
        <w:t xml:space="preserve"> скорую помощь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Ребенок родился в асфиксии, ІІІ ст. тяжести, с внутричерепной родовой травмой. Внезапно развился генерализованный судорожный синдром. Какой препарат, по назначению врача, должна ввести медсестра?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en-US"/>
        </w:rPr>
        <w:t>C</w:t>
      </w:r>
      <w:r>
        <w:rPr>
          <w:snapToGrid w:val="0"/>
          <w:color w:val="000000"/>
          <w:sz w:val="24"/>
          <w:szCs w:val="24"/>
        </w:rPr>
        <w:t xml:space="preserve">ибазон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Парацетамол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50% анальгин 0,1</w:t>
      </w:r>
      <w:r w:rsidRPr="00B32B7A">
        <w:rPr>
          <w:snapToGrid w:val="0"/>
          <w:color w:val="000000"/>
          <w:sz w:val="24"/>
          <w:szCs w:val="24"/>
        </w:rPr>
        <w:t xml:space="preserve"> </w:t>
      </w:r>
      <w:r>
        <w:rPr>
          <w:snapToGrid w:val="0"/>
          <w:color w:val="000000"/>
          <w:sz w:val="24"/>
          <w:szCs w:val="24"/>
        </w:rPr>
        <w:t xml:space="preserve">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Дибазол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Изотони</w:t>
      </w:r>
      <w:r w:rsidR="003802CE">
        <w:rPr>
          <w:snapToGrid w:val="0"/>
          <w:color w:val="000000"/>
          <w:sz w:val="24"/>
          <w:szCs w:val="24"/>
        </w:rPr>
        <w:t xml:space="preserve">ческий раствор хлорида натрия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color w:val="000000"/>
          <w:sz w:val="24"/>
          <w:szCs w:val="24"/>
        </w:rPr>
        <w:t>На игровой площадке, ребенку 10 лет, ударили в лицо мячом, началось носовое кровотечение. Вы медсестра, окажите неотложную помощь ребенку</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*Усадить, немного наклонить голову вперед и придавить крыло носа к носовой перегородке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Уложить</w:t>
      </w:r>
      <w:proofErr w:type="gramEnd"/>
      <w:r>
        <w:rPr>
          <w:snapToGrid w:val="0"/>
          <w:color w:val="000000"/>
          <w:sz w:val="24"/>
          <w:szCs w:val="24"/>
        </w:rPr>
        <w:t xml:space="preserve"> с приподнятым головным концом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Уложить</w:t>
      </w:r>
      <w:proofErr w:type="gramEnd"/>
      <w:r>
        <w:rPr>
          <w:snapToGrid w:val="0"/>
          <w:color w:val="000000"/>
          <w:sz w:val="24"/>
          <w:szCs w:val="24"/>
        </w:rPr>
        <w:t xml:space="preserve">, запрокинув голову назад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тампон с холодной водой в нос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Усадить</w:t>
      </w:r>
      <w:proofErr w:type="gramEnd"/>
      <w:r>
        <w:rPr>
          <w:snapToGrid w:val="0"/>
          <w:color w:val="000000"/>
          <w:sz w:val="24"/>
          <w:szCs w:val="24"/>
        </w:rPr>
        <w:t xml:space="preserve">, запрокинув голову назад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Вы проводите сердечно-легочную реанимацию ребенку 12 лет. Какой показатель будет свидетельствовать об эффективности реанимационных действий?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*Появление пульсации на сонной артерии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Бледность кожных покровов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Тремор конечностей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Отсутствие пульсации на магистральных сосудах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Синюшность кожных покровов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6-ти летнего ребенка обморок. Какое положение должна придать ребенку медсестра в случае обморочного состояния?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*Уложить, голова должна быть ниже туловища, ноги приподнять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Повернуть</w:t>
      </w:r>
      <w:proofErr w:type="gramEnd"/>
      <w:r>
        <w:rPr>
          <w:snapToGrid w:val="0"/>
          <w:color w:val="000000"/>
          <w:sz w:val="24"/>
          <w:szCs w:val="24"/>
        </w:rPr>
        <w:t xml:space="preserve"> голову набок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Придать</w:t>
      </w:r>
      <w:proofErr w:type="gramEnd"/>
      <w:r>
        <w:rPr>
          <w:snapToGrid w:val="0"/>
          <w:color w:val="000000"/>
          <w:sz w:val="24"/>
          <w:szCs w:val="24"/>
        </w:rPr>
        <w:t xml:space="preserve"> полусидячее положение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Наклонить</w:t>
      </w:r>
      <w:proofErr w:type="gramEnd"/>
      <w:r>
        <w:rPr>
          <w:snapToGrid w:val="0"/>
          <w:color w:val="000000"/>
          <w:sz w:val="24"/>
          <w:szCs w:val="24"/>
        </w:rPr>
        <w:t xml:space="preserve"> голову вперед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Уложить</w:t>
      </w:r>
      <w:proofErr w:type="gramEnd"/>
      <w:r>
        <w:rPr>
          <w:snapToGrid w:val="0"/>
          <w:color w:val="000000"/>
          <w:sz w:val="24"/>
          <w:szCs w:val="24"/>
        </w:rPr>
        <w:t xml:space="preserve">, голова должна быть выше туловища  </w:t>
      </w:r>
    </w:p>
    <w:p w:rsidR="00B32B7A" w:rsidRDefault="00B32B7A" w:rsidP="00B32B7A">
      <w:pPr>
        <w:widowControl w:val="0"/>
        <w:tabs>
          <w:tab w:val="left" w:pos="90"/>
        </w:tabs>
        <w:rPr>
          <w:b/>
          <w:bCs/>
          <w:i/>
          <w:iCs/>
          <w:snapToGrid w:val="0"/>
          <w:color w:val="000080"/>
          <w:sz w:val="24"/>
          <w:szCs w:val="24"/>
        </w:rPr>
      </w:pPr>
    </w:p>
    <w:p w:rsidR="00B32B7A" w:rsidRP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color w:val="000000"/>
          <w:sz w:val="24"/>
          <w:szCs w:val="24"/>
        </w:rPr>
        <w:t>Дитина 2 років хворіє на гострий стенозуючий ларинготрахеїт. Визначена І</w:t>
      </w:r>
      <w:r>
        <w:rPr>
          <w:snapToGrid w:val="0"/>
          <w:color w:val="000000"/>
          <w:sz w:val="24"/>
          <w:szCs w:val="24"/>
          <w:lang w:val="en-US"/>
        </w:rPr>
        <w:t>V</w:t>
      </w:r>
      <w:r>
        <w:rPr>
          <w:snapToGrid w:val="0"/>
          <w:color w:val="000000"/>
          <w:sz w:val="24"/>
          <w:szCs w:val="24"/>
        </w:rPr>
        <w:t xml:space="preserve"> ступінь захворювання. Який метод невідкладної допомоги доцільний в цьому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*Трахеотомія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Подавання зволоженого кисню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Відволікальна терапія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Антигістамінні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Парові інгаляції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color w:val="000000"/>
          <w:sz w:val="24"/>
          <w:szCs w:val="24"/>
        </w:rPr>
        <w:t>Після введення вакцини АКДП у хлопчика віком 1</w:t>
      </w:r>
      <w:r w:rsidRPr="00B32B7A">
        <w:rPr>
          <w:snapToGrid w:val="0"/>
          <w:color w:val="000000"/>
          <w:sz w:val="24"/>
          <w:szCs w:val="24"/>
        </w:rPr>
        <w:t xml:space="preserve"> </w:t>
      </w:r>
      <w:r>
        <w:rPr>
          <w:snapToGrid w:val="0"/>
          <w:color w:val="000000"/>
          <w:sz w:val="24"/>
          <w:szCs w:val="24"/>
        </w:rPr>
        <w:t>р. 6</w:t>
      </w:r>
      <w:r w:rsidRPr="00B32B7A">
        <w:rPr>
          <w:snapToGrid w:val="0"/>
          <w:color w:val="000000"/>
          <w:sz w:val="24"/>
          <w:szCs w:val="24"/>
        </w:rPr>
        <w:t xml:space="preserve"> </w:t>
      </w:r>
      <w:r>
        <w:rPr>
          <w:snapToGrid w:val="0"/>
          <w:color w:val="000000"/>
          <w:sz w:val="24"/>
          <w:szCs w:val="24"/>
        </w:rPr>
        <w:t xml:space="preserve">міс. з’явилися ознаки анафілактичного шоку. Дитині надано невідкладну допомогу. Який показник буде свідчити про покращення загального стану при оцінці результатів медсестринських втручань?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*Нормалізація АТ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Нормалізація температури тіла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Покращення апетиту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Нормалізація випорожнень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sidR="003802CE">
        <w:rPr>
          <w:snapToGrid w:val="0"/>
          <w:color w:val="000000"/>
          <w:sz w:val="24"/>
          <w:szCs w:val="24"/>
        </w:rPr>
        <w:t xml:space="preserve">Нормалізація сну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Дитина 10 років, хвора на цукровий діабет, отримавши інсулін, не поснідала. В класі раптово з’явились перші ознаки гіпоглікемічної коми. Яке втручання необхідно виконати медичній сестрі школи?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*Дати випити солодкий чай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Вивести на свіже повітря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Збризнути обличчя холодною водою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Піднести до носа кульку, змочену нашатирним спиртом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Подати зволожений кисень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Під час забору крові хлопчик 12 років раптово зблід, вкрився холодним потом, втратив свідомість. Яке положення тіла повинна надати медсестра дитині?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 спині з піднятими нижніми кінцівками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животі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боку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спині з піднятою головою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Напівсидяче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Дитина 6 років захворіла на грип. Яка скарга при медсестринському обстеженні буде першочерговою?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*Підвищення температури тіла до 39</w:t>
      </w:r>
      <w:r>
        <w:rPr>
          <w:i/>
          <w:iCs/>
          <w:snapToGrid w:val="0"/>
          <w:color w:val="000000"/>
          <w:sz w:val="24"/>
          <w:szCs w:val="24"/>
        </w:rPr>
        <w:t>°</w:t>
      </w:r>
      <w:r>
        <w:rPr>
          <w:i/>
          <w:iCs/>
          <w:snapToGrid w:val="0"/>
          <w:color w:val="000000"/>
          <w:sz w:val="24"/>
          <w:szCs w:val="24"/>
          <w:lang w:val="en-US"/>
        </w:rPr>
        <w:t>C</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Вологий кашель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Серозно-гнійні виділення з носа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Шум у вухах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Біль у животі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5-річної дитини через 3-5 хвилин після укусу бджоли посилився різкий біль в місці укусу, погіршився загальний стан, відчуття жару та не достатку повітря, головокружіння, шум у вухах. Виражена блідість шкіри акроціаноз, холодний липкий піт на тілі, різко знижений АТ. Який стан розвинувся у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*Анафілактичний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Гіперглікемічна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Набряк Квінке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Гіпоглікемічна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Ацетонічний синдром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Яких невідкладних заходів необхідно вжити в разі виникнення колапсу у дитини?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*Надати горизонтального положення з дещо піднятими кінцівками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Внутрішньом’язево ввести 50% розчин анальгіну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Надати дитині підвищене положення, піднявши головний кінець ліжка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Зробити промивання шлунку 1-2% розчином натрію бікарбонату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Внутрішньом’язево ввести 0,5% розчин седуксену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color w:val="000000"/>
          <w:sz w:val="24"/>
          <w:szCs w:val="24"/>
        </w:rPr>
        <w:t>Ви працюєте медичною сестрою в школі. До вас звернувся хлопчик 8 років зі скаргами на кровотечу з носа. Яке незалежне втручання слід провести для надання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*Посадити дитину з нахиленою головою вперед над лотком, ввести в носову порожнину турунду змочену 3% р-ном пероксиду водню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Підрахунок ЧСС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Вимірювання АТ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Заспокоїти дитину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Надати горизонтального положення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дитини 7 місяців раптово почалися судоми. Лікується в інфекційній лікарні з діагнозом менінгококова інфекція. Які першочергові дії медсестри при наданні невідкладної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*Профілактика западання язика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Міхур з льодом до голови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Подразнити корінь язика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Зігріти дитину грілками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ШВЛ, закритий масаж серця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Дитині 1 рік. Захворіла раптово, </w:t>
      </w:r>
      <w:r>
        <w:rPr>
          <w:i/>
          <w:iCs/>
          <w:snapToGrid w:val="0"/>
          <w:color w:val="000000"/>
          <w:sz w:val="24"/>
          <w:szCs w:val="24"/>
        </w:rPr>
        <w:t>t°</w:t>
      </w:r>
      <w:r w:rsidRPr="00B32B7A">
        <w:rPr>
          <w:snapToGrid w:val="0"/>
          <w:color w:val="000000"/>
          <w:sz w:val="24"/>
          <w:szCs w:val="24"/>
        </w:rPr>
        <w:t>-</w:t>
      </w:r>
      <w:r>
        <w:rPr>
          <w:snapToGrid w:val="0"/>
          <w:color w:val="000000"/>
          <w:sz w:val="24"/>
          <w:szCs w:val="24"/>
        </w:rPr>
        <w:t xml:space="preserve"> 39</w:t>
      </w:r>
      <w:r>
        <w:rPr>
          <w:i/>
          <w:iCs/>
          <w:snapToGrid w:val="0"/>
          <w:color w:val="000000"/>
          <w:sz w:val="24"/>
          <w:szCs w:val="24"/>
        </w:rPr>
        <w:t>°С</w:t>
      </w:r>
      <w:r>
        <w:rPr>
          <w:snapToGrid w:val="0"/>
          <w:color w:val="000000"/>
          <w:sz w:val="24"/>
          <w:szCs w:val="24"/>
        </w:rPr>
        <w:t xml:space="preserve">, шкірні покрови рожеві, гарячі на дотик. Дитина млява, сонлива, носик закладений, сухий кашель. Медсестра використала фізичні методи охолодження для зниження </w:t>
      </w:r>
      <w:r>
        <w:rPr>
          <w:i/>
          <w:iCs/>
          <w:snapToGrid w:val="0"/>
          <w:color w:val="000000"/>
          <w:sz w:val="24"/>
          <w:szCs w:val="24"/>
        </w:rPr>
        <w:t>t°</w:t>
      </w:r>
      <w:r>
        <w:rPr>
          <w:snapToGrid w:val="0"/>
          <w:color w:val="000000"/>
          <w:sz w:val="24"/>
          <w:szCs w:val="24"/>
        </w:rPr>
        <w:t xml:space="preserve">. Які ознаки вкажуть на ефективність медсестринських втручань?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*Зниження </w:t>
      </w:r>
      <w:r>
        <w:rPr>
          <w:i/>
          <w:iCs/>
          <w:snapToGrid w:val="0"/>
          <w:color w:val="000000"/>
          <w:sz w:val="24"/>
          <w:szCs w:val="24"/>
        </w:rPr>
        <w:t>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Брадикардія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Тахікардія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Тахипное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Зниження АТ  </w:t>
      </w:r>
    </w:p>
    <w:p w:rsidR="00B32B7A" w:rsidRDefault="00B32B7A" w:rsidP="00B32B7A">
      <w:pPr>
        <w:widowControl w:val="0"/>
        <w:tabs>
          <w:tab w:val="left" w:pos="90"/>
        </w:tabs>
        <w:rPr>
          <w:b/>
          <w:bCs/>
          <w:i/>
          <w:iCs/>
          <w:snapToGrid w:val="0"/>
          <w:color w:val="000080"/>
          <w:sz w:val="24"/>
          <w:szCs w:val="24"/>
          <w:lang w:val="en-US"/>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дитини 3-х років на другий день хвороби загальний стан погіршився. Дитина стала неспокійною, дихання шумне, допоміжні м’язи грудної клітки беруть участь у акті дихання. Кашель </w:t>
      </w:r>
      <w:r w:rsidRPr="00B32B7A">
        <w:rPr>
          <w:snapToGrid w:val="0"/>
          <w:color w:val="000000"/>
          <w:sz w:val="24"/>
          <w:szCs w:val="24"/>
        </w:rPr>
        <w:t>“</w:t>
      </w:r>
      <w:r>
        <w:rPr>
          <w:snapToGrid w:val="0"/>
          <w:color w:val="000000"/>
          <w:sz w:val="24"/>
          <w:szCs w:val="24"/>
        </w:rPr>
        <w:t>гавкаючий</w:t>
      </w:r>
      <w:r w:rsidRPr="00B32B7A">
        <w:rPr>
          <w:snapToGrid w:val="0"/>
          <w:color w:val="000000"/>
          <w:sz w:val="24"/>
          <w:szCs w:val="24"/>
        </w:rPr>
        <w:t>”</w:t>
      </w:r>
      <w:r>
        <w:rPr>
          <w:snapToGrid w:val="0"/>
          <w:color w:val="000000"/>
          <w:sz w:val="24"/>
          <w:szCs w:val="24"/>
        </w:rPr>
        <w:t xml:space="preserve">, голос хрипкий. Яке незалежне втручання слід провести для надання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*Зробити лужну інгаляцію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Надати горизонтальне положення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Накласти зігріваючий компрес на грудну клітину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Зрошування ротової порожнини розчином фурациліну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За</w:t>
      </w:r>
      <w:r w:rsidR="003802CE">
        <w:rPr>
          <w:snapToGrid w:val="0"/>
          <w:color w:val="000000"/>
          <w:sz w:val="24"/>
          <w:szCs w:val="24"/>
        </w:rPr>
        <w:t xml:space="preserve">капати носик розчином Називін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Що вибере медсестра для надання невідкладної допомоги в разі стенозуючого ларинготрахеїту на догоспітальному етапі?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*Провести відволікаючу терапію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очисну клізму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промивання шлунку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0,5% розчин сибазону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sidR="003802CE">
        <w:rPr>
          <w:snapToGrid w:val="0"/>
          <w:color w:val="000000"/>
          <w:sz w:val="24"/>
          <w:szCs w:val="24"/>
        </w:rPr>
        <w:t>Ввести</w:t>
      </w:r>
      <w:proofErr w:type="gramEnd"/>
      <w:r w:rsidR="003802CE">
        <w:rPr>
          <w:snapToGrid w:val="0"/>
          <w:color w:val="000000"/>
          <w:sz w:val="24"/>
          <w:szCs w:val="24"/>
        </w:rPr>
        <w:t xml:space="preserve"> 50% розчин анальгіну  </w:t>
      </w:r>
    </w:p>
    <w:p w:rsidR="00B32B7A" w:rsidRDefault="00B32B7A"/>
    <w:p w:rsidR="00B32B7A" w:rsidRDefault="00B32B7A">
      <w:pPr>
        <w:autoSpaceDE/>
        <w:autoSpaceDN/>
        <w:spacing w:after="160" w:line="259" w:lineRule="auto"/>
      </w:pPr>
      <w:r>
        <w:br w:type="page"/>
      </w:r>
    </w:p>
    <w:p w:rsidR="00B32B7A" w:rsidRDefault="00B32B7A" w:rsidP="00B32B7A">
      <w:pPr>
        <w:widowControl w:val="0"/>
        <w:tabs>
          <w:tab w:val="center" w:pos="4538"/>
        </w:tabs>
        <w:rPr>
          <w:b/>
          <w:bCs/>
          <w:i/>
          <w:iCs/>
          <w:snapToGrid w:val="0"/>
          <w:color w:val="000000"/>
          <w:sz w:val="24"/>
          <w:szCs w:val="24"/>
          <w:lang w:val="uk-UA"/>
        </w:rPr>
      </w:pPr>
      <w:r>
        <w:rPr>
          <w:snapToGrid w:val="0"/>
          <w:sz w:val="24"/>
          <w:szCs w:val="24"/>
        </w:rPr>
        <w:lastRenderedPageBreak/>
        <w:tab/>
      </w:r>
      <w:r w:rsidRPr="00B32B7A">
        <w:rPr>
          <w:b/>
          <w:bCs/>
          <w:i/>
          <w:iCs/>
          <w:snapToGrid w:val="0"/>
          <w:color w:val="000000"/>
          <w:sz w:val="24"/>
          <w:szCs w:val="24"/>
        </w:rPr>
        <w:t xml:space="preserve"> </w:t>
      </w:r>
      <w:r w:rsidRPr="003802CE">
        <w:rPr>
          <w:b/>
          <w:bCs/>
          <w:i/>
          <w:iCs/>
          <w:snapToGrid w:val="0"/>
          <w:color w:val="000000"/>
          <w:sz w:val="32"/>
          <w:szCs w:val="24"/>
          <w:lang w:val="uk-UA"/>
        </w:rPr>
        <w:t xml:space="preserve">Медсестринство у внутрішній медицині </w:t>
      </w:r>
    </w:p>
    <w:p w:rsidR="00B32B7A" w:rsidRP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Хворий звернувся із скаргою на кровохаркання впродовж тривалого часу. Яке захворювання слід запідозрити?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*Рак легенів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Хронічний бронхіт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Ексудативний плеврит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Бронхіальну астму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Вогнищеву пневмонію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проводить санітарно-просвітню роботу з приводу виникнення захворювання на туберкульоз легенів. Який мікроорганізм викликає це захворювання?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*Палочка Коха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Гемолітичний стафілокок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Пневмокок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Бліда спірохета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Гонокок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хворого напад стенокардії. Який найпростіший фізіотерапевтичний метод Ви використаєте?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*Гірчичники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Зігріваючий компрес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Міхур з льодом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Банки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Солюкс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діагностовано рак легенів. Яке харкотиння є характерним для цього захворювання?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*Малинове желе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Ржаве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Скловидне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Слизисто-гнійне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Кров’янисте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Медсестра доглядає хворого з хронічною серцевою недостатністю. Яка проблема характерна для цього стану?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*Набряки нижніх кінцівок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обличчя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Підвищення температури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Крововиливи на шкірі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Пітливість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доглядає хворого на постгеморагічну анемію. Яка проблема притаманна цьому стані?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*Запаморочення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Підвищена температура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Кашель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Шкірні висипання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Болісне сечовипускання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Ви медична сестра алергологічного відділення. Який з перерахованих препаратів має найвищу ймовірність викликати алергічну реакцію?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 xml:space="preserve">*Протиправцева сироватка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Хлористий кальцій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Аскорбінова кислота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Розчин глюкози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Фізіологічний розчин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Хвору турбує надмірна маса тіла, задишка, головний біль, закрепи, м’язева слабкість, підвищений апетит. При огляді: підвищене відкладання жиру в ділянці живота сідниць, стегон. Медичною сестрою діагностовано збільшення маси тіла на 40%. Який це ступінь ожиріння?  </w:t>
      </w:r>
    </w:p>
    <w:p w:rsidR="00B32B7A" w:rsidRPr="00B32B7A" w:rsidRDefault="00B32B7A" w:rsidP="00B32B7A">
      <w:pPr>
        <w:widowControl w:val="0"/>
        <w:tabs>
          <w:tab w:val="left" w:pos="90"/>
          <w:tab w:val="left" w:pos="221"/>
        </w:tabs>
        <w:rPr>
          <w:snapToGrid w:val="0"/>
          <w:color w:val="000000"/>
          <w:sz w:val="24"/>
          <w:szCs w:val="24"/>
          <w:lang w:val="en-US"/>
        </w:rPr>
      </w:pPr>
      <w:r w:rsidRPr="00B32B7A">
        <w:rPr>
          <w:b/>
          <w:bCs/>
          <w:i/>
          <w:iCs/>
          <w:snapToGrid w:val="0"/>
          <w:color w:val="000080"/>
          <w:sz w:val="24"/>
          <w:szCs w:val="24"/>
          <w:lang w:val="en-US"/>
        </w:rPr>
        <w:t>A</w:t>
      </w:r>
      <w:r w:rsidRPr="00B32B7A">
        <w:rPr>
          <w:snapToGrid w:val="0"/>
          <w:sz w:val="24"/>
          <w:szCs w:val="24"/>
          <w:lang w:val="en-US"/>
        </w:rPr>
        <w:tab/>
      </w:r>
      <w:r w:rsidRPr="00B32B7A">
        <w:rPr>
          <w:snapToGrid w:val="0"/>
          <w:color w:val="000000"/>
          <w:sz w:val="24"/>
          <w:szCs w:val="24"/>
          <w:lang w:val="en-US"/>
        </w:rPr>
        <w:t>*</w:t>
      </w:r>
      <w:r>
        <w:rPr>
          <w:snapToGrid w:val="0"/>
          <w:color w:val="000000"/>
          <w:sz w:val="24"/>
          <w:szCs w:val="24"/>
        </w:rPr>
        <w:t>ІІ</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B</w:t>
      </w:r>
      <w:r w:rsidRPr="00B32B7A">
        <w:rPr>
          <w:snapToGrid w:val="0"/>
          <w:sz w:val="24"/>
          <w:szCs w:val="24"/>
          <w:lang w:val="en-US"/>
        </w:rPr>
        <w:tab/>
      </w:r>
      <w:r>
        <w:rPr>
          <w:snapToGrid w:val="0"/>
          <w:color w:val="000000"/>
          <w:sz w:val="24"/>
          <w:szCs w:val="24"/>
        </w:rPr>
        <w:t>І</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C</w:t>
      </w:r>
      <w:r w:rsidRPr="00B32B7A">
        <w:rPr>
          <w:snapToGrid w:val="0"/>
          <w:sz w:val="24"/>
          <w:szCs w:val="24"/>
          <w:lang w:val="en-US"/>
        </w:rPr>
        <w:tab/>
      </w:r>
      <w:r>
        <w:rPr>
          <w:snapToGrid w:val="0"/>
          <w:color w:val="000000"/>
          <w:sz w:val="24"/>
          <w:szCs w:val="24"/>
        </w:rPr>
        <w:t>ІІІ</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41"/>
        </w:tabs>
        <w:rPr>
          <w:snapToGrid w:val="0"/>
          <w:color w:val="000000"/>
          <w:sz w:val="24"/>
          <w:szCs w:val="24"/>
          <w:lang w:val="en-US"/>
        </w:rPr>
      </w:pPr>
      <w:r w:rsidRPr="00B32B7A">
        <w:rPr>
          <w:b/>
          <w:bCs/>
          <w:i/>
          <w:iCs/>
          <w:snapToGrid w:val="0"/>
          <w:color w:val="000080"/>
          <w:sz w:val="24"/>
          <w:szCs w:val="24"/>
          <w:lang w:val="en-US"/>
        </w:rPr>
        <w:t>D</w:t>
      </w:r>
      <w:r w:rsidRPr="00B32B7A">
        <w:rPr>
          <w:snapToGrid w:val="0"/>
          <w:sz w:val="24"/>
          <w:szCs w:val="24"/>
          <w:lang w:val="en-US"/>
        </w:rPr>
        <w:tab/>
      </w:r>
      <w:r>
        <w:rPr>
          <w:snapToGrid w:val="0"/>
          <w:color w:val="000000"/>
          <w:sz w:val="24"/>
          <w:szCs w:val="24"/>
        </w:rPr>
        <w:t>І</w:t>
      </w:r>
      <w:r w:rsidRPr="00B32B7A">
        <w:rPr>
          <w:snapToGrid w:val="0"/>
          <w:color w:val="000000"/>
          <w:sz w:val="24"/>
          <w:szCs w:val="24"/>
          <w:lang w:val="en-US"/>
        </w:rPr>
        <w:t xml:space="preserve">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V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При обстеженні у хворого виявили </w:t>
      </w:r>
      <w:r w:rsidRPr="00B32B7A">
        <w:rPr>
          <w:snapToGrid w:val="0"/>
          <w:color w:val="000000"/>
          <w:sz w:val="24"/>
          <w:szCs w:val="24"/>
        </w:rPr>
        <w:t>“</w:t>
      </w:r>
      <w:r>
        <w:rPr>
          <w:snapToGrid w:val="0"/>
          <w:color w:val="000000"/>
          <w:sz w:val="24"/>
          <w:szCs w:val="24"/>
        </w:rPr>
        <w:t>склоподібне</w:t>
      </w:r>
      <w:r w:rsidRPr="00B32B7A">
        <w:rPr>
          <w:snapToGrid w:val="0"/>
          <w:color w:val="000000"/>
          <w:sz w:val="24"/>
          <w:szCs w:val="24"/>
        </w:rPr>
        <w:t>”</w:t>
      </w:r>
      <w:r>
        <w:rPr>
          <w:snapToGrid w:val="0"/>
          <w:color w:val="000000"/>
          <w:sz w:val="24"/>
          <w:szCs w:val="24"/>
        </w:rPr>
        <w:t xml:space="preserve"> харкотиння, а також наявність у мокротинні спіралей Куршмана, кристалів Шарко-Лейдена. Для якого захворювання характерні дані зміни: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*Бронхіальної астми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Гострого бронхіту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Абсцесу легені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Пневмонії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Гангрени легені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у школі провела пробу Манту. Через який проміжок часу оцінюється проба Манту у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*72 год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20-30</w:t>
      </w:r>
      <w:r w:rsidRPr="00B32B7A">
        <w:rPr>
          <w:snapToGrid w:val="0"/>
          <w:color w:val="000000"/>
          <w:sz w:val="24"/>
          <w:szCs w:val="24"/>
        </w:rPr>
        <w:t xml:space="preserve"> </w:t>
      </w:r>
      <w:r>
        <w:rPr>
          <w:snapToGrid w:val="0"/>
          <w:color w:val="000000"/>
          <w:sz w:val="24"/>
          <w:szCs w:val="24"/>
        </w:rPr>
        <w:t xml:space="preserve">хв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 год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24 год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48 год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Дільнична медсестра проводить специфічну </w:t>
      </w:r>
      <w:proofErr w:type="gramStart"/>
      <w:r>
        <w:rPr>
          <w:snapToGrid w:val="0"/>
          <w:color w:val="000000"/>
          <w:sz w:val="24"/>
          <w:szCs w:val="24"/>
        </w:rPr>
        <w:t>профілактику  туберкульозу</w:t>
      </w:r>
      <w:proofErr w:type="gramEnd"/>
      <w:r>
        <w:rPr>
          <w:snapToGrid w:val="0"/>
          <w:color w:val="000000"/>
          <w:sz w:val="24"/>
          <w:szCs w:val="24"/>
        </w:rPr>
        <w:t>. Що входить в поняття специфічної профілактики туберку-льозу</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*Вакцинація і ревакцинація БЦЖ та хіміопрофілактика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Проведення проби Манту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Санітарно-просвітня робота в осередку туберкульозу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Подвірні обходи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Флюоро</w:t>
      </w:r>
      <w:r w:rsidR="003802CE">
        <w:rPr>
          <w:snapToGrid w:val="0"/>
          <w:color w:val="000000"/>
          <w:sz w:val="24"/>
          <w:szCs w:val="24"/>
        </w:rPr>
        <w:t xml:space="preserve">графічне обстеження населення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При проведенні медсестринського обстеження важкохворого, який скаржиться на біль в грудній клітці, кашель із виділенням </w:t>
      </w:r>
      <w:r w:rsidRPr="00B32B7A">
        <w:rPr>
          <w:snapToGrid w:val="0"/>
          <w:color w:val="000000"/>
          <w:sz w:val="24"/>
          <w:szCs w:val="24"/>
        </w:rPr>
        <w:t>“</w:t>
      </w:r>
      <w:r>
        <w:rPr>
          <w:snapToGrid w:val="0"/>
          <w:color w:val="000000"/>
          <w:sz w:val="24"/>
          <w:szCs w:val="24"/>
        </w:rPr>
        <w:t>іржавого</w:t>
      </w:r>
      <w:r w:rsidRPr="00B32B7A">
        <w:rPr>
          <w:snapToGrid w:val="0"/>
          <w:color w:val="000000"/>
          <w:sz w:val="24"/>
          <w:szCs w:val="24"/>
        </w:rPr>
        <w:t>”</w:t>
      </w:r>
      <w:r>
        <w:rPr>
          <w:snapToGrid w:val="0"/>
          <w:color w:val="000000"/>
          <w:sz w:val="24"/>
          <w:szCs w:val="24"/>
        </w:rPr>
        <w:t xml:space="preserve"> мокротиння, виявили підвищення температури тіла до 39</w:t>
      </w:r>
      <w:r>
        <w:rPr>
          <w:i/>
          <w:iCs/>
          <w:snapToGrid w:val="0"/>
          <w:color w:val="000000"/>
          <w:sz w:val="24"/>
          <w:szCs w:val="24"/>
        </w:rPr>
        <w:t>°С</w:t>
      </w:r>
      <w:r>
        <w:rPr>
          <w:snapToGrid w:val="0"/>
          <w:color w:val="000000"/>
          <w:sz w:val="24"/>
          <w:szCs w:val="24"/>
        </w:rPr>
        <w:t>. Яке захворювання може запідозрити медсестра у пацієнта</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*Пневмонію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Ларингіт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Фарингіт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Гнійний бронхіт  </w:t>
      </w:r>
    </w:p>
    <w:p w:rsidR="00B32B7A"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Абсцес легені  </w:t>
      </w:r>
    </w:p>
    <w:p w:rsidR="003802CE" w:rsidRPr="003802CE" w:rsidRDefault="003802CE" w:rsidP="003802CE">
      <w:pPr>
        <w:widowControl w:val="0"/>
        <w:tabs>
          <w:tab w:val="left" w:pos="90"/>
          <w:tab w:val="left" w:pos="226"/>
        </w:tabs>
        <w:rPr>
          <w:snapToGrid w:val="0"/>
          <w:color w:val="00000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знаходиться на лікуванні у терапевт-тичному відділенні з підозрою на пухлину легень. До якого ендоскопічного обстеження медсестра підготує пацієнта</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 xml:space="preserve">*Бронхоскопії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Ірігоскопії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Колоноскопії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Урографії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Фіброезофагодуоденоскопії з прицільною біопсією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на гіпертонічну хворобу виник напад ядухи. АТ-</w:t>
      </w:r>
      <w:r w:rsidRPr="00B32B7A">
        <w:rPr>
          <w:snapToGrid w:val="0"/>
          <w:color w:val="000000"/>
          <w:sz w:val="24"/>
          <w:szCs w:val="24"/>
        </w:rPr>
        <w:t xml:space="preserve"> </w:t>
      </w:r>
      <w:r>
        <w:rPr>
          <w:snapToGrid w:val="0"/>
          <w:color w:val="000000"/>
          <w:sz w:val="24"/>
          <w:szCs w:val="24"/>
        </w:rPr>
        <w:t>220/100</w:t>
      </w:r>
      <w:r w:rsidRPr="00B32B7A">
        <w:rPr>
          <w:snapToGrid w:val="0"/>
          <w:color w:val="000000"/>
          <w:sz w:val="24"/>
          <w:szCs w:val="24"/>
        </w:rPr>
        <w:t xml:space="preserve"> </w:t>
      </w:r>
      <w:r>
        <w:rPr>
          <w:snapToGrid w:val="0"/>
          <w:color w:val="000000"/>
          <w:sz w:val="24"/>
          <w:szCs w:val="24"/>
        </w:rPr>
        <w:t>мм рт.ст. У легенях поодинокі вологі хрипи в нижніх відділах. Яке ускладнення розвинулося</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*Серцева астма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Бронхіальна астма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Легенева кровотеча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Кардіогенний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Інфаркт міокарда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терапевтичному відділенні перебуває пацієнт 39 років, у якого 3 тижні тому виник гострий інфаркт міокарда. Майбутнє сприймає песимістично, скаржиться на свою нікчемність. На які моменти треба звернути увагу медичній сестрі при складанні плану незалежних сестринських втручань: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 Підняти самооцінку пацієнта </w:t>
      </w:r>
      <w:r w:rsidRPr="00B32B7A">
        <w:rPr>
          <w:snapToGrid w:val="0"/>
          <w:color w:val="000000"/>
          <w:sz w:val="24"/>
          <w:szCs w:val="24"/>
        </w:rPr>
        <w:t>-</w:t>
      </w:r>
      <w:r>
        <w:rPr>
          <w:snapToGrid w:val="0"/>
          <w:color w:val="000000"/>
          <w:sz w:val="24"/>
          <w:szCs w:val="24"/>
        </w:rPr>
        <w:t xml:space="preserve"> порекомендувати психолога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Заохочення хворого до самообслуговування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Попередження можливих ускладнень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Збільшення фізичної активності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Спо</w:t>
      </w:r>
      <w:r w:rsidR="003802CE">
        <w:rPr>
          <w:snapToGrid w:val="0"/>
          <w:color w:val="000000"/>
          <w:sz w:val="24"/>
          <w:szCs w:val="24"/>
        </w:rPr>
        <w:t xml:space="preserve">стереження дільничного лікаря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під час забору крові в процедурному кабінеті знепритомнів. Шкірні покриви бліді, АТ-</w:t>
      </w:r>
      <w:r w:rsidRPr="00B32B7A">
        <w:rPr>
          <w:snapToGrid w:val="0"/>
          <w:color w:val="000000"/>
          <w:sz w:val="24"/>
          <w:szCs w:val="24"/>
        </w:rPr>
        <w:t xml:space="preserve"> </w:t>
      </w:r>
      <w:r>
        <w:rPr>
          <w:snapToGrid w:val="0"/>
          <w:color w:val="000000"/>
          <w:sz w:val="24"/>
          <w:szCs w:val="24"/>
        </w:rPr>
        <w:t>110/75мм рт.ст., пульс-72/хв. Визначити обсяг невідкладної медсестринської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*Вдихання парів нашатирного спирту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Гірчичник на ділянку серця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Положення напівсидячи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Інгаляції зволоженого кисню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Інгаляції кисню, пропущеного через спирт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приймальне відділення швидкою допомогою доставлена хвора 42 років зі скаргами на біль в епігастральній ділянці, нудоту, блювання, сли-нотечу, головний біль, різку загальну слабкість. Із анамнезу відомо, що вона 2 години тому вживала недоброякісну їжу. Визначте першо-чергове медсестринське втручання: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*Промиєте шлунок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Введете</w:t>
      </w:r>
      <w:proofErr w:type="gramEnd"/>
      <w:r>
        <w:rPr>
          <w:snapToGrid w:val="0"/>
          <w:color w:val="000000"/>
          <w:sz w:val="24"/>
          <w:szCs w:val="24"/>
        </w:rPr>
        <w:t xml:space="preserve"> спазмолітики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Дасте випити шлунковий сік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Заспокоїте пацієнтку, дасте теплу грілку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Дасте випити розчину содової води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color w:val="000000"/>
          <w:sz w:val="24"/>
          <w:szCs w:val="24"/>
        </w:rPr>
        <w:t>При обстеженні пацієнта 48 років медична сестра виявила скарги на відсутність апетиту, відразу до м’ясної їжі та рибних страв, відчуття важкості в епігастрії, нудоту, втрату маси тіла. При пальпації живота відмічається болісність в епігастральній ділянці, пальпується пухлиноподібне утворення. Яке захворювання запідозрить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*Рак шлунку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Хронічний гастрит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Виразкова хвороба шлунку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Хронічний ентероколіт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Холецистопанкреатит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На стаціонарне лікування поступила пацієнтка зі скаргами на інтенсивний біль у правому підребер’ї з іррадіацією </w:t>
      </w:r>
      <w:proofErr w:type="gramStart"/>
      <w:r>
        <w:rPr>
          <w:snapToGrid w:val="0"/>
          <w:color w:val="000000"/>
          <w:sz w:val="24"/>
          <w:szCs w:val="24"/>
        </w:rPr>
        <w:t>в праву</w:t>
      </w:r>
      <w:proofErr w:type="gramEnd"/>
      <w:r>
        <w:rPr>
          <w:snapToGrid w:val="0"/>
          <w:color w:val="000000"/>
          <w:sz w:val="24"/>
          <w:szCs w:val="24"/>
        </w:rPr>
        <w:t xml:space="preserve"> лопатку, ключицю, плече, нудоту та блювання, здуття живота, підвищену температуру, остуду. Яка з проблем є пріоритетною?</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*Біль у правому підребер’ї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Нудота, блювання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Метеоризм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Гіркота та сухість у роті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Гарячка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На стаціонарному лікуванні перебуває пацієнтка 25 років з діагнозом: гострий гломерулонефрит. Обстежуючи пацієнтку, встановлено пріоритетний сестринський діагноз: виражені набряки на обличчі. Заходи догляду були спрямовані на ліквідацію набряків. Через кілька днів набряки значно зменшились. Оцініть ефективність догляду: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*Успішне просування пацієнтки до запланованої мети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Досягнення бажаних результатів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Медсестринські втручання неефективні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Необхідність переглянути план догляду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Внесенн</w:t>
      </w:r>
      <w:r w:rsidR="003802CE">
        <w:rPr>
          <w:snapToGrid w:val="0"/>
          <w:color w:val="000000"/>
          <w:sz w:val="24"/>
          <w:szCs w:val="24"/>
        </w:rPr>
        <w:t xml:space="preserve">я необхідної корекції догляду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Хворий на цукровий діабет звернувся до медичної сестри за порадою, які продукти необхідно вилучити з раціону харчування: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*Цукерки, торти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Гречана каша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Овочі, фрукти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Олія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Варене куряче м’ясо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гострий лейкоз. Які незалежні сестринські втручання запланує медична сестра для запобігання запалення слизових оболонок ротової порожнини?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*Полоскання рота розчинами антисептиків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Дати смоктати кусочки лимону для збільшення слиновиділення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Протирати слизову щік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Зняти знімні зубні протези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Психологічна підтр</w:t>
      </w:r>
      <w:r w:rsidR="003802CE">
        <w:rPr>
          <w:snapToGrid w:val="0"/>
          <w:color w:val="000000"/>
          <w:sz w:val="24"/>
          <w:szCs w:val="24"/>
        </w:rPr>
        <w:t xml:space="preserve">имка хворого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хворіє на ревматоїдний артрит. Медична сестра виявила скарги на виражену ранкову скутість, загальну слабкість, швидку стомлюваність. При складанні плану догляду вашим першочерговим завданням буде:</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*Провести заходи спрямовані на зменшення ранкової скутості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Поліпшити загальний стан пацієнтки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заходи спрямовані на поліпшення апетиту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Порекомендувати лікарські засоби для поліпшення сну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Систематично</w:t>
      </w:r>
      <w:proofErr w:type="gramEnd"/>
      <w:r>
        <w:rPr>
          <w:snapToGrid w:val="0"/>
          <w:color w:val="000000"/>
          <w:sz w:val="24"/>
          <w:szCs w:val="24"/>
        </w:rPr>
        <w:t xml:space="preserve"> проводити гігієнічні заходи шкіри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Пацієнт з приводу пневмонії призначений антибіотик - цефазолін. Раптово після першої ін’єкції у пацієнта з’явилось відчуття жару, потім став блідим, утруднення дихання; пульс ниткоподібний. АТ- 85/60мм рт.ст. Яке ускладнення виникло у пацієнта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*Анафілактичний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Набряк Квінке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Напад ядухи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легенів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Колапс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пацієнтки після вживання </w:t>
      </w:r>
      <w:proofErr w:type="gramStart"/>
      <w:r>
        <w:rPr>
          <w:snapToGrid w:val="0"/>
          <w:color w:val="000000"/>
          <w:sz w:val="24"/>
          <w:szCs w:val="24"/>
        </w:rPr>
        <w:t>полуниць  виник</w:t>
      </w:r>
      <w:proofErr w:type="gramEnd"/>
      <w:r>
        <w:rPr>
          <w:snapToGrid w:val="0"/>
          <w:color w:val="000000"/>
          <w:sz w:val="24"/>
          <w:szCs w:val="24"/>
        </w:rPr>
        <w:t xml:space="preserve"> набряк обличчя, особливо набряклі губи і ніс. Потім з’явилась ядуха, гавкаючий кашель. Дихання утруднене, осиплість голосу. Який стан розвинувся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*Набряк Квінке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Напад бронхіальної астми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Анафілактичний шок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Алергічний ларингіт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Кропив’янка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color w:val="000000"/>
          <w:sz w:val="24"/>
          <w:szCs w:val="24"/>
        </w:rPr>
        <w:t>На автобусний зупинці ви помітили непритомну людину. Анамнез не відомий. При огляді шкіра багряного кольору з синюшним відтінком, свідомість відсутня, лівий кут рота опущений. Ліві кінцівкі нерухомі, падають як пліті. Дихання шумне, зіниці на світло не реагують. Пульс напружений. Зовнішніх ознак травми не спостерігається. Яке положення треба надати хворому?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 спині, піднявши головний кінець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спині, піднявши нижній кінець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животі, голову вліво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лівому боці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sidR="003802CE">
        <w:rPr>
          <w:snapToGrid w:val="0"/>
          <w:color w:val="000000"/>
          <w:sz w:val="24"/>
          <w:szCs w:val="24"/>
        </w:rPr>
        <w:t>На</w:t>
      </w:r>
      <w:proofErr w:type="gramEnd"/>
      <w:r w:rsidR="003802CE">
        <w:rPr>
          <w:snapToGrid w:val="0"/>
          <w:color w:val="000000"/>
          <w:sz w:val="24"/>
          <w:szCs w:val="24"/>
        </w:rPr>
        <w:t xml:space="preserve"> правому боці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після конфлікту раптово виникло психомоторне збудження: трощив меблі, був агресивний, вдарив товариша. Через 25 хвилин заснув. Після сну нічого не пам</w:t>
      </w:r>
      <w:r w:rsidRPr="00B32B7A">
        <w:rPr>
          <w:snapToGrid w:val="0"/>
          <w:color w:val="000000"/>
          <w:sz w:val="24"/>
          <w:szCs w:val="24"/>
        </w:rPr>
        <w:t>’</w:t>
      </w:r>
      <w:r>
        <w:rPr>
          <w:snapToGrid w:val="0"/>
          <w:color w:val="000000"/>
          <w:sz w:val="24"/>
          <w:szCs w:val="24"/>
        </w:rPr>
        <w:t>ятав, розкаювався в скоєному. Для якого психопатологічного стану характерна така симптоматика?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*Патологічний афект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Сомнамбулізм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Транс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Сутінковий стан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Фугіформний стан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Ц. 30 років поступово почали збільшуватися та потовщуватися пальці на руках, збільшився лицевий череп, змінилося обличчя. Скаржиться також на головний біль, запаморочення, біль у суглобах, порушення зору, шум в вухах. На рентгенограмі черепа виявлено збільшення об’єму “турецького сідла</w:t>
      </w:r>
      <w:r w:rsidRPr="00B32B7A">
        <w:rPr>
          <w:snapToGrid w:val="0"/>
          <w:color w:val="000000"/>
          <w:sz w:val="24"/>
          <w:szCs w:val="24"/>
        </w:rPr>
        <w:t>”</w:t>
      </w:r>
      <w:r>
        <w:rPr>
          <w:snapToGrid w:val="0"/>
          <w:color w:val="000000"/>
          <w:sz w:val="24"/>
          <w:szCs w:val="24"/>
        </w:rPr>
        <w:t>, витончення його стінок. Вказані ознаки є проявом: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*Акромегалії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Хвороби Іценка-Кушінга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Гігантизму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Пухлини наднирника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Стовбурового енцефаліту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color w:val="000000"/>
          <w:sz w:val="24"/>
          <w:szCs w:val="24"/>
        </w:rPr>
        <w:t>Хвора 41 р., скаржиться на підвищення температури до 39,5</w:t>
      </w:r>
      <w:r>
        <w:rPr>
          <w:i/>
          <w:iCs/>
          <w:snapToGrid w:val="0"/>
          <w:color w:val="000000"/>
          <w:sz w:val="24"/>
          <w:szCs w:val="24"/>
        </w:rPr>
        <w:t>°</w:t>
      </w:r>
      <w:r>
        <w:rPr>
          <w:i/>
          <w:iCs/>
          <w:snapToGrid w:val="0"/>
          <w:color w:val="000000"/>
          <w:sz w:val="24"/>
          <w:szCs w:val="24"/>
          <w:lang w:val="en-US"/>
        </w:rPr>
        <w:t>C</w:t>
      </w:r>
      <w:r>
        <w:rPr>
          <w:snapToGrid w:val="0"/>
          <w:color w:val="000000"/>
          <w:sz w:val="24"/>
          <w:szCs w:val="24"/>
        </w:rPr>
        <w:t xml:space="preserve">, кашель з виділенням </w:t>
      </w:r>
      <w:r w:rsidRPr="00B32B7A">
        <w:rPr>
          <w:snapToGrid w:val="0"/>
          <w:color w:val="000000"/>
          <w:sz w:val="24"/>
          <w:szCs w:val="24"/>
        </w:rPr>
        <w:t>“</w:t>
      </w:r>
      <w:r>
        <w:rPr>
          <w:snapToGrid w:val="0"/>
          <w:color w:val="000000"/>
          <w:sz w:val="24"/>
          <w:szCs w:val="24"/>
        </w:rPr>
        <w:t>іржавого</w:t>
      </w:r>
      <w:r w:rsidRPr="00B32B7A">
        <w:rPr>
          <w:snapToGrid w:val="0"/>
          <w:color w:val="000000"/>
          <w:sz w:val="24"/>
          <w:szCs w:val="24"/>
        </w:rPr>
        <w:t>”</w:t>
      </w:r>
      <w:r>
        <w:rPr>
          <w:snapToGrid w:val="0"/>
          <w:color w:val="000000"/>
          <w:sz w:val="24"/>
          <w:szCs w:val="24"/>
        </w:rPr>
        <w:t xml:space="preserve"> харкотиння, задишку, біль у правій половині грудної клітки, що посилюється під час дихання. Чим обумовлений біль у грудній клітці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*Ураженням плевральних листків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Підвищенням тиску в малому колі кровообігу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Частим</w:t>
      </w:r>
      <w:proofErr w:type="gramEnd"/>
      <w:r>
        <w:rPr>
          <w:snapToGrid w:val="0"/>
          <w:color w:val="000000"/>
          <w:sz w:val="24"/>
          <w:szCs w:val="24"/>
        </w:rPr>
        <w:t xml:space="preserve"> кашлем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Гіпоксією дихальних м’язів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Обструкцією бронхіального дерева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Н. 62 років запідозрили рак легенів. Наявність яких клітин в мокротинні характерне для цього захворювання?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*Атипових клітин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лейкоцитів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еозинофілів</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тромбоцитів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еритроцитів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Ш. 46 років скаржиться на біль у колінних, ліктьових суглобах </w:t>
      </w:r>
      <w:r w:rsidRPr="00B32B7A">
        <w:rPr>
          <w:snapToGrid w:val="0"/>
          <w:color w:val="000000"/>
          <w:sz w:val="24"/>
          <w:szCs w:val="24"/>
        </w:rPr>
        <w:t>“</w:t>
      </w:r>
      <w:r>
        <w:rPr>
          <w:snapToGrid w:val="0"/>
          <w:color w:val="000000"/>
          <w:sz w:val="24"/>
          <w:szCs w:val="24"/>
        </w:rPr>
        <w:t>летючого характеру</w:t>
      </w:r>
      <w:r w:rsidRPr="00B32B7A">
        <w:rPr>
          <w:snapToGrid w:val="0"/>
          <w:color w:val="000000"/>
          <w:sz w:val="24"/>
          <w:szCs w:val="24"/>
        </w:rPr>
        <w:t>”</w:t>
      </w:r>
      <w:r>
        <w:rPr>
          <w:snapToGrid w:val="0"/>
          <w:color w:val="000000"/>
          <w:sz w:val="24"/>
          <w:szCs w:val="24"/>
        </w:rPr>
        <w:t xml:space="preserve">, який посилюється при рухах, температуру </w:t>
      </w:r>
      <w:r w:rsidRPr="00B32B7A">
        <w:rPr>
          <w:snapToGrid w:val="0"/>
          <w:color w:val="000000"/>
          <w:sz w:val="24"/>
          <w:szCs w:val="24"/>
        </w:rPr>
        <w:t>-</w:t>
      </w:r>
      <w:r>
        <w:rPr>
          <w:snapToGrid w:val="0"/>
          <w:color w:val="000000"/>
          <w:sz w:val="24"/>
          <w:szCs w:val="24"/>
        </w:rPr>
        <w:t xml:space="preserve"> 37,5</w:t>
      </w:r>
      <w:r>
        <w:rPr>
          <w:i/>
          <w:iCs/>
          <w:snapToGrid w:val="0"/>
          <w:color w:val="000000"/>
          <w:sz w:val="24"/>
          <w:szCs w:val="24"/>
        </w:rPr>
        <w:t>°С</w:t>
      </w:r>
      <w:r>
        <w:rPr>
          <w:snapToGrid w:val="0"/>
          <w:color w:val="000000"/>
          <w:sz w:val="24"/>
          <w:szCs w:val="24"/>
        </w:rPr>
        <w:t xml:space="preserve"> ввечері. В анамнезі - часті ангіни. При огляді суглобів спостерігаються припухлість, почервоніння. Для якого захворювання характерні дані проблеми?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*Ревматичний артрит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Туберкульозний артирит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Ревматоїдний артирит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Гонорейний артрит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Деформуючий остеоартроз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Хворий С., 71 р., поступив на лікування в терапевтичне відділення. Скаржився на часті носові кровотечі, свербіж шкіри, кровоточивість, судинні зірочки на шкірі. </w:t>
      </w:r>
      <w:proofErr w:type="gramStart"/>
      <w:r>
        <w:rPr>
          <w:snapToGrid w:val="0"/>
          <w:color w:val="000000"/>
          <w:sz w:val="24"/>
          <w:szCs w:val="24"/>
        </w:rPr>
        <w:t>Про яку</w:t>
      </w:r>
      <w:proofErr w:type="gramEnd"/>
      <w:r>
        <w:rPr>
          <w:snapToGrid w:val="0"/>
          <w:color w:val="000000"/>
          <w:sz w:val="24"/>
          <w:szCs w:val="24"/>
        </w:rPr>
        <w:t xml:space="preserve"> патологію можна подумати?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*Цироз печінки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Виразкова хвороба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Холецистит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Вірусний гепатит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Ентероколіт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На диспансерному обліку дільниці сімейної медицини знаходиться пацієнтка із хронічною серцевою недостатністю. Їй призначено вимірювання водного балансу. Що визначає це обстеження?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*Співвідношення між спожитою рідиною та виділеною сечею за добу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Кількість </w:t>
      </w:r>
      <w:proofErr w:type="gramStart"/>
      <w:r>
        <w:rPr>
          <w:snapToGrid w:val="0"/>
          <w:color w:val="000000"/>
          <w:sz w:val="24"/>
          <w:szCs w:val="24"/>
        </w:rPr>
        <w:t>рідини,що</w:t>
      </w:r>
      <w:proofErr w:type="gramEnd"/>
      <w:r>
        <w:rPr>
          <w:snapToGrid w:val="0"/>
          <w:color w:val="000000"/>
          <w:sz w:val="24"/>
          <w:szCs w:val="24"/>
        </w:rPr>
        <w:t xml:space="preserve"> випила хвора за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Співвідношення між денним та нічним діурезом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Кількість сечі, виділеної за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Співвідношення між вжитою та виділеною рідиною за 12 годин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На дільницю сімейної медицини звернувся пацієнт із скаргами на інтенсивний стискаючий біль за грудиною, що віддає у ліву лопатку. Медсестра заспокоїла хворого, дала під язик нітрогліцерин, викликала лікаря. До якого дослідження слід підготувати пацієнта з метою підтвердження 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*Електрокардіографії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Рентгенографії органів грудної клітки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УЗД серця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Загального аналізу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Біохімічного аналізу крові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пацієнтки на цукровий діабет, після перенесеної застуди стан погіршився: посилилась спрага, з’явився біль в животі, нудота, блювання, сонливість. Об’єктивно: свідомість відсутня, шкіра суха, частота дихання - 28/хв., шумне, запах ацетону з рота. Пульс - 98/хв., АТ- 90/60 мм. рт.ст. </w:t>
      </w:r>
      <w:proofErr w:type="gramStart"/>
      <w:r>
        <w:rPr>
          <w:snapToGrid w:val="0"/>
          <w:color w:val="000000"/>
          <w:sz w:val="24"/>
          <w:szCs w:val="24"/>
        </w:rPr>
        <w:t>Про яке</w:t>
      </w:r>
      <w:proofErr w:type="gramEnd"/>
      <w:r>
        <w:rPr>
          <w:snapToGrid w:val="0"/>
          <w:color w:val="000000"/>
          <w:sz w:val="24"/>
          <w:szCs w:val="24"/>
        </w:rPr>
        <w:t xml:space="preserve"> ускладнення подумає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*Гіперглікемічну кому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Гіпоглікемічну кому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Церебральну кому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Молочнокислу кому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Гіперосмолярну кому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розвинулась діабетична кома. Який препарат підготує медсестра для невідкладної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*Інсулін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Глюкозу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Кордіамін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Адреналін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Мезатон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Під час нападу ниркової кольки пацієнта турбує загальна слабість, біль у поперековій ділянці, часте болісне сечовипускання, нудота, незначне підвищення </w:t>
      </w:r>
      <w:r>
        <w:rPr>
          <w:i/>
          <w:iCs/>
          <w:snapToGrid w:val="0"/>
          <w:color w:val="000000"/>
          <w:sz w:val="24"/>
          <w:szCs w:val="24"/>
        </w:rPr>
        <w:t>t°</w:t>
      </w:r>
      <w:r>
        <w:rPr>
          <w:snapToGrid w:val="0"/>
          <w:color w:val="000000"/>
          <w:sz w:val="24"/>
          <w:szCs w:val="24"/>
        </w:rPr>
        <w:t xml:space="preserve"> тіла. Хворий схвильований. Визначте пріоритетну проблему: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*Біль у попереку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Порушення сечовипускання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Порушення дефекації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Порушення руху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Підвищення </w:t>
      </w:r>
      <w:r>
        <w:rPr>
          <w:i/>
          <w:iCs/>
          <w:snapToGrid w:val="0"/>
          <w:color w:val="000000"/>
          <w:sz w:val="24"/>
          <w:szCs w:val="24"/>
        </w:rPr>
        <w:t>t°</w:t>
      </w:r>
      <w:r>
        <w:rPr>
          <w:snapToGrid w:val="0"/>
          <w:color w:val="000000"/>
          <w:sz w:val="24"/>
          <w:szCs w:val="24"/>
        </w:rPr>
        <w:t xml:space="preserve"> тіла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38</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В.,52 р., хворіє на жовчно-кам’яну хворобу, у якої після порушення дієти виникла інтенсивний біль у правому підребер’ї. Які засоби долікарської допомоги допоможуть зменшити біль?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*Грілка на ділянку правого підребер’я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Міхур з </w:t>
      </w:r>
      <w:proofErr w:type="gramStart"/>
      <w:r>
        <w:rPr>
          <w:snapToGrid w:val="0"/>
          <w:color w:val="000000"/>
          <w:sz w:val="24"/>
          <w:szCs w:val="24"/>
        </w:rPr>
        <w:t>льодом  на</w:t>
      </w:r>
      <w:proofErr w:type="gramEnd"/>
      <w:r>
        <w:rPr>
          <w:snapToGrid w:val="0"/>
          <w:color w:val="000000"/>
          <w:sz w:val="24"/>
          <w:szCs w:val="24"/>
        </w:rPr>
        <w:t xml:space="preserve"> праве підребер'я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Гірчичник на грудну клітку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Банки на грудну клітку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Ножні ванни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Пацієнтці С., 23 років, лікар встановив діагноз </w:t>
      </w:r>
      <w:r w:rsidRPr="00B32B7A">
        <w:rPr>
          <w:snapToGrid w:val="0"/>
          <w:color w:val="000000"/>
          <w:sz w:val="24"/>
          <w:szCs w:val="24"/>
        </w:rPr>
        <w:t>“</w:t>
      </w:r>
      <w:r>
        <w:rPr>
          <w:snapToGrid w:val="0"/>
          <w:color w:val="000000"/>
          <w:sz w:val="24"/>
          <w:szCs w:val="24"/>
        </w:rPr>
        <w:t>Залізодефіцитна анемія</w:t>
      </w:r>
      <w:r w:rsidRPr="00B32B7A">
        <w:rPr>
          <w:snapToGrid w:val="0"/>
          <w:color w:val="000000"/>
          <w:sz w:val="24"/>
          <w:szCs w:val="24"/>
        </w:rPr>
        <w:t>”</w:t>
      </w:r>
      <w:r>
        <w:rPr>
          <w:snapToGrid w:val="0"/>
          <w:color w:val="000000"/>
          <w:sz w:val="24"/>
          <w:szCs w:val="24"/>
        </w:rPr>
        <w:t xml:space="preserve">. Який продукт харчування повинна порекомендувати медична сестра пацієнтці?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*М’ясні продукти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Молочні продукти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Овочі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Фрукти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Морську капусту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40</w:t>
      </w:r>
    </w:p>
    <w:p w:rsidR="00B32B7A" w:rsidRDefault="00B32B7A" w:rsidP="00B32B7A">
      <w:pPr>
        <w:widowControl w:val="0"/>
        <w:tabs>
          <w:tab w:val="left" w:pos="90"/>
        </w:tabs>
        <w:rPr>
          <w:snapToGrid w:val="0"/>
          <w:color w:val="000000"/>
          <w:sz w:val="24"/>
          <w:szCs w:val="24"/>
        </w:rPr>
      </w:pPr>
      <w:r>
        <w:rPr>
          <w:snapToGrid w:val="0"/>
          <w:color w:val="000000"/>
          <w:sz w:val="24"/>
          <w:szCs w:val="24"/>
        </w:rPr>
        <w:t>Хвора, 25 років, скаржиться на нудоту, відрижку повітрям, відчуття тяжкості в епігастрії, проноси. Під час огляду: язик обкладений білим нальотом, живіт болючий в епігастральній ділянці. Яке дослідження є найбільш інформативним?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*рН-метрія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Дуоденальне зондування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Копрологічне дослідження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Хвора, 39 років, скаржиться на гострий, </w:t>
      </w:r>
      <w:r w:rsidRPr="00B32B7A">
        <w:rPr>
          <w:snapToGrid w:val="0"/>
          <w:color w:val="000000"/>
          <w:sz w:val="24"/>
          <w:szCs w:val="24"/>
        </w:rPr>
        <w:t>“</w:t>
      </w:r>
      <w:r>
        <w:rPr>
          <w:snapToGrid w:val="0"/>
          <w:color w:val="000000"/>
          <w:sz w:val="24"/>
          <w:szCs w:val="24"/>
        </w:rPr>
        <w:t>кинджальний</w:t>
      </w:r>
      <w:r w:rsidRPr="00B32B7A">
        <w:rPr>
          <w:snapToGrid w:val="0"/>
          <w:color w:val="000000"/>
          <w:sz w:val="24"/>
          <w:szCs w:val="24"/>
        </w:rPr>
        <w:t>”</w:t>
      </w:r>
      <w:r>
        <w:rPr>
          <w:snapToGrid w:val="0"/>
          <w:color w:val="000000"/>
          <w:sz w:val="24"/>
          <w:szCs w:val="24"/>
        </w:rPr>
        <w:t xml:space="preserve"> біль у животі, різку загальну слабість. </w:t>
      </w:r>
      <w:r>
        <w:rPr>
          <w:snapToGrid w:val="0"/>
          <w:color w:val="000000"/>
          <w:sz w:val="24"/>
          <w:szCs w:val="24"/>
        </w:rPr>
        <w:lastRenderedPageBreak/>
        <w:t xml:space="preserve">Захворіла раптово після фізичного навантаження. В анамнезі </w:t>
      </w:r>
      <w:r w:rsidRPr="00B32B7A">
        <w:rPr>
          <w:snapToGrid w:val="0"/>
          <w:color w:val="000000"/>
          <w:sz w:val="24"/>
          <w:szCs w:val="24"/>
        </w:rPr>
        <w:t>-</w:t>
      </w:r>
      <w:r>
        <w:rPr>
          <w:snapToGrid w:val="0"/>
          <w:color w:val="000000"/>
          <w:sz w:val="24"/>
          <w:szCs w:val="24"/>
        </w:rPr>
        <w:t xml:space="preserve"> виразкова хвороба дванадцятипалої кишки. Під час огляду: обличчя бліде, шкіра вкрита холодним потом, живіт дошкоподібний. Яке ускладнення розвинулося у хворої?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*Перфорація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Шлункова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Пенетрація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Малігнізація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Пілоростеноз</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Чоловік, 35 років, скаржиться на нудоту, блювання, біль оперізуючого характеру, слабкість. Такий стан розвинувся після вживання алкоголю та гострої, жирної їжі. Під час огляду: шкіра бліда, язик обкладений сірим нальотом, живіт болючий в епігастрії більше зліва. Яке дослідження найбільш інформативне для встановлення 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*Аналіз сечі та крові на діастазу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Аналіз крові на цукор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Копрологічне дослідження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Аналіз калу на приховану кров</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скаржиться на постійний кашель (більш зранку), з виділенням великої кількості харкотиння (до 200</w:t>
      </w:r>
      <w:r w:rsidRPr="00B32B7A">
        <w:rPr>
          <w:snapToGrid w:val="0"/>
          <w:color w:val="000000"/>
          <w:sz w:val="24"/>
          <w:szCs w:val="24"/>
        </w:rPr>
        <w:t xml:space="preserve"> </w:t>
      </w:r>
      <w:r>
        <w:rPr>
          <w:snapToGrid w:val="0"/>
          <w:color w:val="000000"/>
          <w:sz w:val="24"/>
          <w:szCs w:val="24"/>
        </w:rPr>
        <w:t xml:space="preserve">мл) гнійного характеру іноді </w:t>
      </w:r>
      <w:r>
        <w:rPr>
          <w:i/>
          <w:iCs/>
          <w:snapToGrid w:val="0"/>
          <w:color w:val="000000"/>
          <w:sz w:val="24"/>
          <w:szCs w:val="24"/>
        </w:rPr>
        <w:t>t°</w:t>
      </w:r>
      <w:r>
        <w:rPr>
          <w:snapToGrid w:val="0"/>
          <w:color w:val="000000"/>
          <w:sz w:val="24"/>
          <w:szCs w:val="24"/>
        </w:rPr>
        <w:t>- 37,8</w:t>
      </w:r>
      <w:r>
        <w:rPr>
          <w:i/>
          <w:iCs/>
          <w:snapToGrid w:val="0"/>
          <w:color w:val="000000"/>
          <w:sz w:val="24"/>
          <w:szCs w:val="24"/>
        </w:rPr>
        <w:t>°С</w:t>
      </w:r>
      <w:r>
        <w:rPr>
          <w:snapToGrid w:val="0"/>
          <w:color w:val="000000"/>
          <w:sz w:val="24"/>
          <w:szCs w:val="24"/>
        </w:rPr>
        <w:t>; ЧД- 24/хв. Яке дослідження є найефективнішим для уточнення діагнозу?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*Бронхографія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Флюорографія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Спірометрія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Рентгеноскопія грудної клітки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Загальний аналіз мокротиння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пацієнтки на цукровий діабет після введення інсуліну з’явилися різка загальна слабість, виражена пітливість, відчуття голоду, тремтіння, запаморочення. Об’єктивно: пацієнтка збуджена, шкіра волога, тургор збережений. Дихання не змінене, </w:t>
      </w:r>
      <w:r>
        <w:rPr>
          <w:i/>
          <w:iCs/>
          <w:snapToGrid w:val="0"/>
          <w:color w:val="000000"/>
          <w:sz w:val="24"/>
          <w:szCs w:val="24"/>
          <w:lang w:val="en-US"/>
        </w:rPr>
        <w:t>t</w:t>
      </w:r>
      <w:r w:rsidRPr="00B32B7A">
        <w:rPr>
          <w:i/>
          <w:iCs/>
          <w:snapToGrid w:val="0"/>
          <w:color w:val="000000"/>
          <w:sz w:val="24"/>
          <w:szCs w:val="24"/>
        </w:rPr>
        <w:t>°</w:t>
      </w:r>
      <w:r>
        <w:rPr>
          <w:i/>
          <w:iCs/>
          <w:snapToGrid w:val="0"/>
          <w:color w:val="000000"/>
          <w:sz w:val="24"/>
          <w:szCs w:val="24"/>
        </w:rPr>
        <w:t xml:space="preserve">- </w:t>
      </w:r>
      <w:r>
        <w:rPr>
          <w:snapToGrid w:val="0"/>
          <w:color w:val="000000"/>
          <w:sz w:val="24"/>
          <w:szCs w:val="24"/>
        </w:rPr>
        <w:t>36,5</w:t>
      </w:r>
      <w:r w:rsidRPr="00B32B7A">
        <w:rPr>
          <w:i/>
          <w:iCs/>
          <w:snapToGrid w:val="0"/>
          <w:color w:val="000000"/>
          <w:sz w:val="24"/>
          <w:szCs w:val="24"/>
        </w:rPr>
        <w:t>°</w:t>
      </w:r>
      <w:r>
        <w:rPr>
          <w:i/>
          <w:iCs/>
          <w:snapToGrid w:val="0"/>
          <w:color w:val="000000"/>
          <w:sz w:val="24"/>
          <w:szCs w:val="24"/>
        </w:rPr>
        <w:t>С</w:t>
      </w:r>
      <w:r>
        <w:rPr>
          <w:snapToGrid w:val="0"/>
          <w:color w:val="000000"/>
          <w:sz w:val="24"/>
          <w:szCs w:val="24"/>
        </w:rPr>
        <w:t>, PS- 96/хв., АТ</w:t>
      </w:r>
      <w:r w:rsidRPr="00B32B7A">
        <w:rPr>
          <w:snapToGrid w:val="0"/>
          <w:color w:val="000000"/>
          <w:sz w:val="24"/>
          <w:szCs w:val="24"/>
        </w:rPr>
        <w:t>-</w:t>
      </w:r>
      <w:r>
        <w:rPr>
          <w:snapToGrid w:val="0"/>
          <w:color w:val="000000"/>
          <w:sz w:val="24"/>
          <w:szCs w:val="24"/>
        </w:rPr>
        <w:t xml:space="preserve"> 110/70 мм рт.ст. Що повинна </w:t>
      </w:r>
      <w:proofErr w:type="gramStart"/>
      <w:r>
        <w:rPr>
          <w:snapToGrid w:val="0"/>
          <w:color w:val="000000"/>
          <w:sz w:val="24"/>
          <w:szCs w:val="24"/>
        </w:rPr>
        <w:t>зробити  медсестра</w:t>
      </w:r>
      <w:proofErr w:type="gramEnd"/>
      <w:r>
        <w:rPr>
          <w:snapToGrid w:val="0"/>
          <w:color w:val="000000"/>
          <w:sz w:val="24"/>
          <w:szCs w:val="24"/>
        </w:rPr>
        <w:t xml:space="preserve"> в першу чергу?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*Дати пацієнтці з’їсти грудочку цукру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внутрішньом’язово розчин кофеїну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Надати горизонтальне положення з припіднятими ногами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спазмолітичні препарати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Застосувати гарячу ванну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Жінка, 56 років, звернулася зі скаргами на спрагу, загальну слабість, сухість і свербіж шкіри, часте сечовипускання, зниження гостроти зору. З анамнезу </w:t>
      </w:r>
      <w:r w:rsidRPr="00B32B7A">
        <w:rPr>
          <w:snapToGrid w:val="0"/>
          <w:color w:val="000000"/>
          <w:sz w:val="24"/>
          <w:szCs w:val="24"/>
        </w:rPr>
        <w:t>-</w:t>
      </w:r>
      <w:r>
        <w:rPr>
          <w:snapToGrid w:val="0"/>
          <w:color w:val="000000"/>
          <w:sz w:val="24"/>
          <w:szCs w:val="24"/>
        </w:rPr>
        <w:t xml:space="preserve"> мати хворіла на цукровий діабет. Об’єктивно: пацієнтка огрядна. Шкіра суха, лущиться, нігті ламкі, волосся рідке. PS</w:t>
      </w:r>
      <w:r w:rsidRPr="00B32B7A">
        <w:rPr>
          <w:snapToGrid w:val="0"/>
          <w:color w:val="000000"/>
          <w:sz w:val="24"/>
          <w:szCs w:val="24"/>
        </w:rPr>
        <w:t>-</w:t>
      </w:r>
      <w:r>
        <w:rPr>
          <w:snapToGrid w:val="0"/>
          <w:color w:val="000000"/>
          <w:sz w:val="24"/>
          <w:szCs w:val="24"/>
        </w:rPr>
        <w:t xml:space="preserve"> 78/хв., АТ</w:t>
      </w:r>
      <w:r w:rsidRPr="00B32B7A">
        <w:rPr>
          <w:snapToGrid w:val="0"/>
          <w:color w:val="000000"/>
          <w:sz w:val="24"/>
          <w:szCs w:val="24"/>
        </w:rPr>
        <w:t>-</w:t>
      </w:r>
      <w:r>
        <w:rPr>
          <w:snapToGrid w:val="0"/>
          <w:color w:val="000000"/>
          <w:sz w:val="24"/>
          <w:szCs w:val="24"/>
        </w:rPr>
        <w:t xml:space="preserve"> 150/85 мм рт.ст., ЧД</w:t>
      </w:r>
      <w:r w:rsidRPr="00B32B7A">
        <w:rPr>
          <w:snapToGrid w:val="0"/>
          <w:color w:val="000000"/>
          <w:sz w:val="24"/>
          <w:szCs w:val="24"/>
        </w:rPr>
        <w:t>-</w:t>
      </w:r>
      <w:r>
        <w:rPr>
          <w:snapToGrid w:val="0"/>
          <w:color w:val="000000"/>
          <w:sz w:val="24"/>
          <w:szCs w:val="24"/>
        </w:rPr>
        <w:t xml:space="preserve"> 16/хв. До якого дослідження підготує пацієнта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*Аналіз крові на глюкозу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Аналіз крові на креатинін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Аналіз сечі на ацетон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46</w:t>
      </w:r>
    </w:p>
    <w:p w:rsidR="00B32B7A" w:rsidRDefault="00B32B7A" w:rsidP="00B32B7A">
      <w:pPr>
        <w:widowControl w:val="0"/>
        <w:tabs>
          <w:tab w:val="left" w:pos="90"/>
        </w:tabs>
        <w:rPr>
          <w:snapToGrid w:val="0"/>
          <w:color w:val="000000"/>
          <w:sz w:val="24"/>
          <w:szCs w:val="24"/>
        </w:rPr>
      </w:pPr>
      <w:r>
        <w:rPr>
          <w:snapToGrid w:val="0"/>
          <w:color w:val="000000"/>
          <w:sz w:val="24"/>
          <w:szCs w:val="24"/>
        </w:rPr>
        <w:t>Ви берете участь в обстеженні пацієнта на хронічний панкреатит. Вкажіть, до якого обстеження його треба підготувати?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*Аналізу сечі на діастазу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Фіброгастроскопії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Дуоденального зондування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Холецистографії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Колоноскопії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47</w:t>
      </w:r>
    </w:p>
    <w:p w:rsidR="00B32B7A" w:rsidRDefault="00B32B7A" w:rsidP="00B32B7A">
      <w:pPr>
        <w:widowControl w:val="0"/>
        <w:tabs>
          <w:tab w:val="left" w:pos="90"/>
        </w:tabs>
        <w:rPr>
          <w:snapToGrid w:val="0"/>
          <w:color w:val="000000"/>
          <w:sz w:val="24"/>
          <w:szCs w:val="24"/>
        </w:rPr>
      </w:pPr>
      <w:r>
        <w:rPr>
          <w:snapToGrid w:val="0"/>
          <w:color w:val="000000"/>
          <w:sz w:val="24"/>
          <w:szCs w:val="24"/>
        </w:rPr>
        <w:t>Медична сестра гематологічного відділення, проводячи обстеження пацієнта 48 р. на хронічний лімфогрануломатоз, звернула увагу на такі ознаки: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*Гарячку, свербіж шкіри, збільшення лімфовузлів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Спотворення смаку, тріщини у куточках рота, ламкість нігтів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Ранкові набряки під очима, високий артеріальний тиск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Біль в дрібних суглобах, ранкову скутість, деформацію суглобів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Крововиливи на шкірі, в суглоби, кровотечі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48</w:t>
      </w:r>
    </w:p>
    <w:p w:rsidR="00B32B7A" w:rsidRDefault="00B32B7A" w:rsidP="00B32B7A">
      <w:pPr>
        <w:widowControl w:val="0"/>
        <w:tabs>
          <w:tab w:val="left" w:pos="90"/>
        </w:tabs>
        <w:rPr>
          <w:snapToGrid w:val="0"/>
          <w:color w:val="000000"/>
          <w:sz w:val="24"/>
          <w:szCs w:val="24"/>
        </w:rPr>
      </w:pPr>
      <w:r>
        <w:rPr>
          <w:snapToGrid w:val="0"/>
          <w:color w:val="000000"/>
          <w:sz w:val="24"/>
          <w:szCs w:val="24"/>
        </w:rPr>
        <w:t>В терапевтичне відділення поступив пацієнт на сухий плеврит. Яка його основна проблема?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*Біль в грудній клітці при диханні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Склоподібне мокротиння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Вологий кашель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Кровохаркання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Експіраторна задишка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49</w:t>
      </w:r>
    </w:p>
    <w:p w:rsidR="00B32B7A" w:rsidRDefault="00B32B7A" w:rsidP="00B32B7A">
      <w:pPr>
        <w:widowControl w:val="0"/>
        <w:tabs>
          <w:tab w:val="left" w:pos="90"/>
        </w:tabs>
        <w:rPr>
          <w:snapToGrid w:val="0"/>
          <w:color w:val="000000"/>
          <w:sz w:val="24"/>
          <w:szCs w:val="24"/>
        </w:rPr>
      </w:pPr>
      <w:r>
        <w:rPr>
          <w:snapToGrid w:val="0"/>
          <w:color w:val="000000"/>
          <w:sz w:val="24"/>
          <w:szCs w:val="24"/>
        </w:rPr>
        <w:t>До сімейної медичної сестри звернувся пацієнт зі скаргами на виражену задишку із утрудненим видихом, кашель нападоподібний з виділенням тягучого склоподібного мокротиння. Яка основна проблема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*Виражена задишка із утрудненим видихом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Сухий кашель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Кровохаркання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Біль у грудній клітці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Виділення мокротиння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50</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на ішемічну хворобу серця раптово виник біль за грудиною стискаючого характеру, який не знімається нітрогліцерином та триває понад годину. Як необхідно транспортувати хворого з підозрою на інфаркт міокарда?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*Спеціалізованою бригадою ШМД на ношах</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Міським транспортом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Попутнім транспортом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У</w:t>
      </w:r>
      <w:proofErr w:type="gramEnd"/>
      <w:r>
        <w:rPr>
          <w:snapToGrid w:val="0"/>
          <w:color w:val="000000"/>
          <w:sz w:val="24"/>
          <w:szCs w:val="24"/>
        </w:rPr>
        <w:t xml:space="preserve"> плановому порядку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51</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хворого на гіпертонічну хворобу, після неприємної розмови виник біль голови, відчуття “сітки” перед очима, болі в серці. Які першочергові незалежні втручання запланує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*Виміряти АТ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Поставити гірчичники на ділянку серця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Поставити банки вздовж хребта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Підвісити над головою міхур з льодом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Пок</w:t>
      </w:r>
      <w:r w:rsidR="003802CE">
        <w:rPr>
          <w:snapToGrid w:val="0"/>
          <w:color w:val="000000"/>
          <w:sz w:val="24"/>
          <w:szCs w:val="24"/>
        </w:rPr>
        <w:t xml:space="preserve">ласти грілку до ніг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52</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знаходиться на диспансерному обліку з діагнозом “Ревматична лихоманка”. Яке з досліджень є найбільш інформативним?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*Аналіз крові на ревмопроби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Аналіз сечі за Нечипоренком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Аналіз сечі за Зимницьким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53</w:t>
      </w:r>
    </w:p>
    <w:p w:rsidR="00B32B7A" w:rsidRDefault="00B32B7A" w:rsidP="00B32B7A">
      <w:pPr>
        <w:widowControl w:val="0"/>
        <w:tabs>
          <w:tab w:val="left" w:pos="90"/>
        </w:tabs>
        <w:rPr>
          <w:snapToGrid w:val="0"/>
          <w:color w:val="000000"/>
          <w:sz w:val="24"/>
          <w:szCs w:val="24"/>
        </w:rPr>
      </w:pPr>
      <w:r>
        <w:rPr>
          <w:snapToGrid w:val="0"/>
          <w:color w:val="000000"/>
          <w:sz w:val="24"/>
          <w:szCs w:val="24"/>
        </w:rPr>
        <w:t>До приймального відділення поступив пацієнт зі скаргами на сильний біль у колінних суглобах, набряклість, почервоніння шкіри навколо суглобів. Що могло спричинити загострення ревматичної лихоманки у хворого?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*Переохолодження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Порушення дієти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Емоційний стрес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Перегрівання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Фізична перевтома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54</w:t>
      </w:r>
    </w:p>
    <w:p w:rsidR="00B32B7A" w:rsidRDefault="00B32B7A" w:rsidP="00B32B7A">
      <w:pPr>
        <w:widowControl w:val="0"/>
        <w:tabs>
          <w:tab w:val="left" w:pos="90"/>
        </w:tabs>
        <w:rPr>
          <w:snapToGrid w:val="0"/>
          <w:color w:val="000000"/>
          <w:sz w:val="24"/>
          <w:szCs w:val="24"/>
        </w:rPr>
      </w:pPr>
      <w:r>
        <w:rPr>
          <w:snapToGrid w:val="0"/>
          <w:color w:val="000000"/>
          <w:sz w:val="24"/>
          <w:szCs w:val="24"/>
        </w:rPr>
        <w:t>До медичної сестри звернувся пацієнт, у якого після вживання цитрусових з’явився сильний свербіж та почервоніння шкіри, уртикарний висип. Яка основна проблема у цього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*Свербіж шкіри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Біль голови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Підвищення температури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Серцебиття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Задишка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45 років звернувся до чергової медичної сестри з такими скаргами: різкий біль голови, головокружіння, миготіння </w:t>
      </w:r>
      <w:r w:rsidRPr="00B32B7A">
        <w:rPr>
          <w:snapToGrid w:val="0"/>
          <w:color w:val="000000"/>
          <w:sz w:val="24"/>
          <w:szCs w:val="24"/>
        </w:rPr>
        <w:t>“</w:t>
      </w:r>
      <w:r>
        <w:rPr>
          <w:snapToGrid w:val="0"/>
          <w:color w:val="000000"/>
          <w:sz w:val="24"/>
          <w:szCs w:val="24"/>
        </w:rPr>
        <w:t>мушок</w:t>
      </w:r>
      <w:r w:rsidRPr="00B32B7A">
        <w:rPr>
          <w:snapToGrid w:val="0"/>
          <w:color w:val="000000"/>
          <w:sz w:val="24"/>
          <w:szCs w:val="24"/>
        </w:rPr>
        <w:t>”</w:t>
      </w:r>
      <w:r>
        <w:rPr>
          <w:snapToGrid w:val="0"/>
          <w:color w:val="000000"/>
          <w:sz w:val="24"/>
          <w:szCs w:val="24"/>
        </w:rPr>
        <w:t xml:space="preserve"> перед очима. АТ- 180/100 мм рт.ст. Ps- 92 уд/хв. Для якого стану характерні такі ознаки?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*Гіпертонічної кризи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легенів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Інфаркт міокарду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Анафілактичного шоку</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sidR="003802CE">
        <w:rPr>
          <w:snapToGrid w:val="0"/>
          <w:color w:val="000000"/>
          <w:sz w:val="24"/>
          <w:szCs w:val="24"/>
        </w:rPr>
        <w:t>Нападу</w:t>
      </w:r>
      <w:proofErr w:type="gramEnd"/>
      <w:r w:rsidR="003802CE">
        <w:rPr>
          <w:snapToGrid w:val="0"/>
          <w:color w:val="000000"/>
          <w:sz w:val="24"/>
          <w:szCs w:val="24"/>
        </w:rPr>
        <w:t xml:space="preserve"> стенокардії</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53 років поступив в кардіологічне відділення зі скаргами на інтенсивний пекучий біль за грудиною, який іррадіює в ліве плече і руку, триває 6-8 годин. Який метод діагностики застосовують для підтвердження 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*Електрокардіографія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Фонокардіографія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Електроенцефалографія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Ехокардіографія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Сф</w:t>
      </w:r>
      <w:r w:rsidR="003802CE">
        <w:rPr>
          <w:snapToGrid w:val="0"/>
          <w:color w:val="000000"/>
          <w:sz w:val="24"/>
          <w:szCs w:val="24"/>
        </w:rPr>
        <w:t xml:space="preserve">ігмографія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57</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42 років госпіталізований в гастроентерологічне відділення з діагнозом хронічний гастрит типу В. Вкажіть препарат, який застосовують для зниження секреції соляної кислоти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*Ранітидин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Раунатин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Регідрон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Реланіум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Ретаболіл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госпіталізований з підозрою на виразкову хворобу шлунка і дванадцятипалої кишки. До якого додаткового методу обстеження необхідно медичній сестрі підготувати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 xml:space="preserve">*Гастродуоденоскопія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Ректороманоскопія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Колоноскопія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Іригоскопія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УЗД органів черевної порожнини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36 років знаходиться на лікуванні в гематологічному відділенні з такими проблемами: біль голови, головокружіння, блідість шкіри з жовтяничним відтінком, відчуття повзання </w:t>
      </w:r>
      <w:r w:rsidRPr="00B32B7A">
        <w:rPr>
          <w:snapToGrid w:val="0"/>
          <w:color w:val="000000"/>
          <w:sz w:val="24"/>
          <w:szCs w:val="24"/>
        </w:rPr>
        <w:t>“</w:t>
      </w:r>
      <w:r>
        <w:rPr>
          <w:snapToGrid w:val="0"/>
          <w:color w:val="000000"/>
          <w:sz w:val="24"/>
          <w:szCs w:val="24"/>
        </w:rPr>
        <w:t>мурашок</w:t>
      </w:r>
      <w:r w:rsidRPr="00B32B7A">
        <w:rPr>
          <w:snapToGrid w:val="0"/>
          <w:color w:val="000000"/>
          <w:sz w:val="24"/>
          <w:szCs w:val="24"/>
        </w:rPr>
        <w:t>”</w:t>
      </w:r>
      <w:r>
        <w:rPr>
          <w:snapToGrid w:val="0"/>
          <w:color w:val="000000"/>
          <w:sz w:val="24"/>
          <w:szCs w:val="24"/>
        </w:rPr>
        <w:t>, затерплість у кінцівках, яскравочервоний, гладкий, болючий язик. Який продукт медична сестра порекомендує пацієнту з метою дієтотерапії?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*Печінку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Молоко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Шоколад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Яйця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Моркву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госпіталізований в гематологічне відділення з підозрою на гострий лейкоз. До якого методу обстеження, який має важливе діагностичне значення, медична сестра повинна підготувати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*Стернальна пункція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Коагулограма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Біохімічний аналіз крові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Бактеріологічний а</w:t>
      </w:r>
      <w:r w:rsidR="003802CE">
        <w:rPr>
          <w:snapToGrid w:val="0"/>
          <w:color w:val="000000"/>
          <w:sz w:val="24"/>
          <w:szCs w:val="24"/>
        </w:rPr>
        <w:t xml:space="preserve">наліз крові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Больной М., 44 года, находится на лечении в кардиологическом отделении. Возник приступ стенокардии. Какая приоритетная проблема у данного пациента?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*Боль за грудиной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Экспираторная одышка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Удушье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Кашель с пенистой розовой мокротой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Инспираторная одышка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Больная Л., 54 года, находится на лечении в гастроэнтерологическом отделении с диагнозом </w:t>
      </w:r>
      <w:r w:rsidRPr="00B32B7A">
        <w:rPr>
          <w:snapToGrid w:val="0"/>
          <w:color w:val="000000"/>
          <w:sz w:val="24"/>
          <w:szCs w:val="24"/>
        </w:rPr>
        <w:t>-</w:t>
      </w:r>
      <w:r>
        <w:rPr>
          <w:snapToGrid w:val="0"/>
          <w:color w:val="000000"/>
          <w:sz w:val="24"/>
          <w:szCs w:val="24"/>
        </w:rPr>
        <w:t xml:space="preserve"> желчекаменная болезнь. Предъявляет жалобы на частые боли в правом подреберье. К какому обследованию необходимо подготовить пациента?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*УЗИ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Фиброгастродуоденоскопия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Ирригоскопия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Колоноскопия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Рентгенография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Больной М., 18 лет, находится на лечении в нефрологическом отделении. Жалобы на изменение цвета мочи, головную боль, отеки на лице. Состояние ухудшилось через 2 недели после перенесенной ангины. Объективно: лицо отёчно, моча цвета </w:t>
      </w:r>
      <w:r w:rsidRPr="00B32B7A">
        <w:rPr>
          <w:snapToGrid w:val="0"/>
          <w:color w:val="000000"/>
          <w:sz w:val="24"/>
          <w:szCs w:val="24"/>
        </w:rPr>
        <w:t>“</w:t>
      </w:r>
      <w:r>
        <w:rPr>
          <w:snapToGrid w:val="0"/>
          <w:color w:val="000000"/>
          <w:sz w:val="24"/>
          <w:szCs w:val="24"/>
        </w:rPr>
        <w:t>мясных помоев</w:t>
      </w:r>
      <w:r w:rsidRPr="00B32B7A">
        <w:rPr>
          <w:snapToGrid w:val="0"/>
          <w:color w:val="000000"/>
          <w:sz w:val="24"/>
          <w:szCs w:val="24"/>
        </w:rPr>
        <w:t>”</w:t>
      </w:r>
      <w:r>
        <w:rPr>
          <w:snapToGrid w:val="0"/>
          <w:color w:val="000000"/>
          <w:sz w:val="24"/>
          <w:szCs w:val="24"/>
        </w:rPr>
        <w:t xml:space="preserve">. Какой показатель должна контролировать медсестра в первую очередь?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*Артериальное давление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Число дыхательных движений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Цвет кожных покровов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Пульс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Симптом Пастернацкого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64</w:t>
      </w:r>
    </w:p>
    <w:p w:rsidR="00B32B7A" w:rsidRDefault="00B32B7A" w:rsidP="00B32B7A">
      <w:pPr>
        <w:widowControl w:val="0"/>
        <w:tabs>
          <w:tab w:val="left" w:pos="90"/>
        </w:tabs>
        <w:rPr>
          <w:snapToGrid w:val="0"/>
          <w:color w:val="000000"/>
          <w:sz w:val="24"/>
          <w:szCs w:val="24"/>
        </w:rPr>
      </w:pPr>
      <w:r>
        <w:rPr>
          <w:snapToGrid w:val="0"/>
          <w:color w:val="000000"/>
          <w:sz w:val="24"/>
          <w:szCs w:val="24"/>
        </w:rPr>
        <w:t>Больной К., 29 лет, состоит на диспансерном учете по поводу ревматической болезни. Назначено профилактическое лечение. Какой из перечисленных препаратов приготовит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*Бициллин - 5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Папаверин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Преднизолон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Дигоксин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Димедрол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Больной К., 59 лет, состоит на диспансерном учете по поводу ревматоидного артрита. Какие проблемы выявит медсестра при обследовании?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*Скованность по утрам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Тошнота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Гипертензия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Боли в сердце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Потеря аппетита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Больной М., 44 года, жалуется на слабость, утомляемость, шум в ушах, изменение вкуса </w:t>
      </w:r>
      <w:r w:rsidRPr="00B32B7A">
        <w:rPr>
          <w:snapToGrid w:val="0"/>
          <w:color w:val="000000"/>
          <w:sz w:val="24"/>
          <w:szCs w:val="24"/>
        </w:rPr>
        <w:t>-</w:t>
      </w:r>
      <w:r>
        <w:rPr>
          <w:snapToGrid w:val="0"/>
          <w:color w:val="000000"/>
          <w:sz w:val="24"/>
          <w:szCs w:val="24"/>
        </w:rPr>
        <w:t xml:space="preserve"> желание есть мел, сухость кожи, ломкость ногтей, сердцебиение. Объективно: кожа бледная, сухая, в углах рта </w:t>
      </w:r>
      <w:r w:rsidRPr="00B32B7A">
        <w:rPr>
          <w:snapToGrid w:val="0"/>
          <w:color w:val="000000"/>
          <w:sz w:val="24"/>
          <w:szCs w:val="24"/>
        </w:rPr>
        <w:t>“</w:t>
      </w:r>
      <w:r>
        <w:rPr>
          <w:snapToGrid w:val="0"/>
          <w:color w:val="000000"/>
          <w:sz w:val="24"/>
          <w:szCs w:val="24"/>
        </w:rPr>
        <w:t>заеды</w:t>
      </w:r>
      <w:r w:rsidRPr="00B32B7A">
        <w:rPr>
          <w:snapToGrid w:val="0"/>
          <w:color w:val="000000"/>
          <w:sz w:val="24"/>
          <w:szCs w:val="24"/>
        </w:rPr>
        <w:t>”</w:t>
      </w:r>
      <w:r>
        <w:rPr>
          <w:snapToGrid w:val="0"/>
          <w:color w:val="000000"/>
          <w:sz w:val="24"/>
          <w:szCs w:val="24"/>
        </w:rPr>
        <w:t>. Что запланирует медсестра для организации питания больного?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*Увеличить </w:t>
      </w:r>
      <w:proofErr w:type="gramStart"/>
      <w:r>
        <w:rPr>
          <w:snapToGrid w:val="0"/>
          <w:color w:val="000000"/>
          <w:sz w:val="24"/>
          <w:szCs w:val="24"/>
        </w:rPr>
        <w:t>количество  железосодержащих</w:t>
      </w:r>
      <w:proofErr w:type="gramEnd"/>
      <w:r>
        <w:rPr>
          <w:snapToGrid w:val="0"/>
          <w:color w:val="000000"/>
          <w:sz w:val="24"/>
          <w:szCs w:val="24"/>
        </w:rPr>
        <w:t xml:space="preserve">  продуктов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Увеличить</w:t>
      </w:r>
      <w:proofErr w:type="gramEnd"/>
      <w:r>
        <w:rPr>
          <w:snapToGrid w:val="0"/>
          <w:color w:val="000000"/>
          <w:sz w:val="24"/>
          <w:szCs w:val="24"/>
        </w:rPr>
        <w:t xml:space="preserve"> количество белка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Увеличить</w:t>
      </w:r>
      <w:proofErr w:type="gramEnd"/>
      <w:r>
        <w:rPr>
          <w:snapToGrid w:val="0"/>
          <w:color w:val="000000"/>
          <w:sz w:val="24"/>
          <w:szCs w:val="24"/>
        </w:rPr>
        <w:t xml:space="preserve"> количество углеводов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Увеличить</w:t>
      </w:r>
      <w:proofErr w:type="gramEnd"/>
      <w:r>
        <w:rPr>
          <w:snapToGrid w:val="0"/>
          <w:color w:val="000000"/>
          <w:sz w:val="24"/>
          <w:szCs w:val="24"/>
        </w:rPr>
        <w:t xml:space="preserve"> количество жиров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Уменьшить</w:t>
      </w:r>
      <w:proofErr w:type="gramEnd"/>
      <w:r>
        <w:rPr>
          <w:snapToGrid w:val="0"/>
          <w:color w:val="000000"/>
          <w:sz w:val="24"/>
          <w:szCs w:val="24"/>
        </w:rPr>
        <w:t xml:space="preserve"> калорийность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67</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70 років бронхіальна астма. Почався напад експіраторної задишки. Яке положення медична сестра надасть хворому?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*Посадить з опорою на руки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Дренажне положення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Покладе горизонтально</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Покладе з підвищеним головним кінцем тіла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Зафіксує в ліжку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68</w:t>
      </w:r>
    </w:p>
    <w:p w:rsidR="00B32B7A" w:rsidRDefault="00B32B7A" w:rsidP="00B32B7A">
      <w:pPr>
        <w:widowControl w:val="0"/>
        <w:tabs>
          <w:tab w:val="left" w:pos="90"/>
        </w:tabs>
        <w:rPr>
          <w:snapToGrid w:val="0"/>
          <w:color w:val="000000"/>
          <w:sz w:val="24"/>
          <w:szCs w:val="24"/>
        </w:rPr>
      </w:pPr>
      <w:r>
        <w:rPr>
          <w:snapToGrid w:val="0"/>
          <w:color w:val="000000"/>
          <w:sz w:val="24"/>
          <w:szCs w:val="24"/>
        </w:rPr>
        <w:t>Під час обстеження медична сестра визначила проблеми пацієнта: задишка, ціаноз, набряки на ногах, збільшення печінки, асцит. Вкажіть, для якого стану це характерно: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*Хронічної серцевої недостатності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легенів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Серцевої астми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Хронічної ниркової недостатності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Найбільш інформативним методом діагностики хронічного гастриту 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*Фіброгастродуоденоскопія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Рентгенологічне дослідження шлунка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Ультразвукове обстеження органів травлення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Копрологічне дослідження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3802CE" w:rsidRDefault="003802CE"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з підозрою на хронічний гастрит знаходиться на обстеженні. Назвіть сучасний метод визначення секреторної функції шлунка: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*Інтрагастральна Рh-метрія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Дуоденальне зондування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Фіброгастродуоденоскопія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Копрологічне дослідження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71</w:t>
      </w:r>
    </w:p>
    <w:p w:rsidR="00B32B7A" w:rsidRDefault="00B32B7A" w:rsidP="00B32B7A">
      <w:pPr>
        <w:widowControl w:val="0"/>
        <w:tabs>
          <w:tab w:val="left" w:pos="90"/>
        </w:tabs>
        <w:rPr>
          <w:snapToGrid w:val="0"/>
          <w:color w:val="000000"/>
          <w:sz w:val="24"/>
          <w:szCs w:val="24"/>
        </w:rPr>
      </w:pPr>
      <w:r>
        <w:rPr>
          <w:snapToGrid w:val="0"/>
          <w:color w:val="000000"/>
          <w:sz w:val="24"/>
          <w:szCs w:val="24"/>
        </w:rPr>
        <w:t>Який прилад застосує медична сестра для визначення рівня глюкози в крові експрес-методом?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*Глюкометр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Тонометр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Спірометр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Спірограф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72</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перебуває на лікуванні в гастроентерологічному відділенні з приводу виразкової хвороби. Лікар призначив дослідження калу на приховану кров. Які харчові продукти необхідно виключити з раціону пацієнта з метою підготовки до дослідження?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*М’ясо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Солодощі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Молоко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Каші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Чорний хліб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Які проблеми може виявити медична сестра у хворого на ревматоїдний артрит?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*Біль у дрібних суглобах кистей рук і стоп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Біль у плечових суглобах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Біль у великих суглобах нижніх кінцівок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Біль у великих суглобах верхніх кінцівок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Біль у хребті</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74</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скаржиться на відсутність апетиту, переважно до м’ясної їжі, відчуття тяжкості в надчеревній ділянці, нудоту, втрату маси тіла на 5 кг. Об’єктивно: блідість шікри, пальпація надчервної ділянки болісна. У калі позитивна реакція на приховану кров. До якого дослідження м/с повинна підготувати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*Гастрофіброскопія з прицільною біопсією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Дослідження промивних вод шлунка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Рентгенологічне дослідження шлунка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УЗД органів черевної порожнини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Комп’ютерна томографія шлунка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75</w:t>
      </w:r>
    </w:p>
    <w:p w:rsidR="00B32B7A" w:rsidRDefault="00B32B7A" w:rsidP="00B32B7A">
      <w:pPr>
        <w:widowControl w:val="0"/>
        <w:tabs>
          <w:tab w:val="left" w:pos="90"/>
        </w:tabs>
        <w:rPr>
          <w:snapToGrid w:val="0"/>
          <w:color w:val="000000"/>
          <w:sz w:val="24"/>
          <w:szCs w:val="24"/>
        </w:rPr>
      </w:pPr>
      <w:r>
        <w:rPr>
          <w:snapToGrid w:val="0"/>
          <w:color w:val="000000"/>
          <w:sz w:val="24"/>
          <w:szCs w:val="24"/>
        </w:rPr>
        <w:t>Який лікарський засіб можна прийняти пацієнту з нападом бронхіальної астми?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*Сальбутамол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Ізоніазид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Дроперидол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Новокаїн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Глюконат  кальцію</w:t>
      </w:r>
      <w:proofErr w:type="gramEnd"/>
      <w:r>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характер кашлю визначає медсестра у пацієнта із сухим плевритом?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*Сухий болісний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Вологий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Із виділенням </w:t>
      </w:r>
      <w:r w:rsidRPr="00B32B7A">
        <w:rPr>
          <w:snapToGrid w:val="0"/>
          <w:color w:val="000000"/>
          <w:sz w:val="24"/>
          <w:szCs w:val="24"/>
        </w:rPr>
        <w:t>“</w:t>
      </w:r>
      <w:r>
        <w:rPr>
          <w:snapToGrid w:val="0"/>
          <w:color w:val="000000"/>
          <w:sz w:val="24"/>
          <w:szCs w:val="24"/>
        </w:rPr>
        <w:t>іржавого</w:t>
      </w:r>
      <w:r w:rsidRPr="00B32B7A">
        <w:rPr>
          <w:snapToGrid w:val="0"/>
          <w:color w:val="000000"/>
          <w:sz w:val="24"/>
          <w:szCs w:val="24"/>
        </w:rPr>
        <w:t>”</w:t>
      </w:r>
      <w:r>
        <w:rPr>
          <w:snapToGrid w:val="0"/>
          <w:color w:val="000000"/>
          <w:sz w:val="24"/>
          <w:szCs w:val="24"/>
        </w:rPr>
        <w:t xml:space="preserve"> харкотиння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Із гнійним харкотинням</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Кашель відсутн</w:t>
      </w:r>
      <w:r w:rsidR="003802CE">
        <w:rPr>
          <w:snapToGrid w:val="0"/>
          <w:color w:val="000000"/>
          <w:sz w:val="24"/>
          <w:szCs w:val="24"/>
        </w:rPr>
        <w:t xml:space="preserve">ій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Назвіть головне ускладнення ревматоїдного артриту</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*Анкілоз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Астенія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Адинамія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Невралгія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Гарячка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Які медсестринські втручання необхідно здійснити для вирішення пріоритетної проблеми пацієнта при гострому інфаркті міокарда?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*Ліквідація больового синдрому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Допомога у дотриманні особистої гігієни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Забезпечення раціонального харчування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Нормалізація функціонального стану нервової системи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Допомога у здійсне</w:t>
      </w:r>
      <w:r w:rsidR="003802CE">
        <w:rPr>
          <w:snapToGrid w:val="0"/>
          <w:color w:val="000000"/>
          <w:sz w:val="24"/>
          <w:szCs w:val="24"/>
        </w:rPr>
        <w:t xml:space="preserve">нні фізіологічних відправлень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Які залежні медсестринські втручання необхідно здійснити під час реалізації плану догляду за пацієнтом при гіпертонічній хворобі?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*Ввести гіпотензивні засоби і діуретики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Усунути стресові ситуації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Нормалізувати сон і відпочинок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Обмежити вживання солі й рідини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Припинити куріння і вживання алкоголю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Який найбільш характерний симптом системної склеродермії медична сестра може виявити під час огляду пацієнта?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*Маскоподібне обличчя, рот у вигляді кисету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Еритематозна висипка на обличчі у вигляді метелика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Деформації пальців рук у вигляді “плавників моржа”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Кільцеподібна еритема на руках і тулубі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Параорб</w:t>
      </w:r>
      <w:r w:rsidR="003802CE">
        <w:rPr>
          <w:snapToGrid w:val="0"/>
          <w:color w:val="000000"/>
          <w:sz w:val="24"/>
          <w:szCs w:val="24"/>
        </w:rPr>
        <w:t xml:space="preserve">італьний набряк з пігментацією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42 років поскаржився медсестрі, що він кашляє та виділяє харкотиння 3 місяці поспіль протягом 2-х років. </w:t>
      </w:r>
      <w:proofErr w:type="gramStart"/>
      <w:r>
        <w:rPr>
          <w:snapToGrid w:val="0"/>
          <w:color w:val="000000"/>
          <w:sz w:val="24"/>
          <w:szCs w:val="24"/>
        </w:rPr>
        <w:t>Про яке</w:t>
      </w:r>
      <w:proofErr w:type="gramEnd"/>
      <w:r>
        <w:rPr>
          <w:snapToGrid w:val="0"/>
          <w:color w:val="000000"/>
          <w:sz w:val="24"/>
          <w:szCs w:val="24"/>
        </w:rPr>
        <w:t xml:space="preserve"> захворювання можна подумати в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*Хронічний бронхіт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Гострий бронхіт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Крупозна пневмонія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Ексудативний плеврит  </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Абсцес легенів</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82</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35 років лікар запідозрив недостатність мітрального клапану. До якого обстеження підготує його медсестра для уточнення діагнозу?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*УЗД серця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Реовазографії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Спірометрії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УЗД органів черевної порожнини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Фіброгастродуоденоскопії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Хворий знаходиться на лікуванні у терапевтичному відділенні з діагнозом: “Гострий гастрит”. Яку з </w:t>
      </w:r>
      <w:proofErr w:type="gramStart"/>
      <w:r>
        <w:rPr>
          <w:snapToGrid w:val="0"/>
          <w:color w:val="000000"/>
          <w:sz w:val="24"/>
          <w:szCs w:val="24"/>
        </w:rPr>
        <w:t>перерахованих  проблем</w:t>
      </w:r>
      <w:proofErr w:type="gramEnd"/>
      <w:r>
        <w:rPr>
          <w:snapToGrid w:val="0"/>
          <w:color w:val="000000"/>
          <w:sz w:val="24"/>
          <w:szCs w:val="24"/>
        </w:rPr>
        <w:t xml:space="preserve"> пацієнта можна вважати приоритетною?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*Біль в епігастральній ділянці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Неприємний присмак у роті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Загальна слабість</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Біль голови</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Відсутність апетиту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Хворий знаходиться на лікуванні у гастроентерологічному відділенні з діагнозом “Хронічний холецистит”. Яку з перерахованих проблем пацієнта можна вважати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пріоритетною?</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*Ниючий біль в правому підребер’ї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Дратівливість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Відрижка повітрям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Закрепи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хворої М., </w:t>
      </w:r>
      <w:proofErr w:type="gramStart"/>
      <w:r>
        <w:rPr>
          <w:snapToGrid w:val="0"/>
          <w:color w:val="000000"/>
          <w:sz w:val="24"/>
          <w:szCs w:val="24"/>
        </w:rPr>
        <w:t>47 ,</w:t>
      </w:r>
      <w:proofErr w:type="gramEnd"/>
      <w:r>
        <w:rPr>
          <w:snapToGrid w:val="0"/>
          <w:color w:val="000000"/>
          <w:sz w:val="24"/>
          <w:szCs w:val="24"/>
        </w:rPr>
        <w:t xml:space="preserve"> яка хворіє на гіпертонічну хворобу 4 роки, після зміни метереологічних умов, з’явилась загальна слабкість, запаморочення, різкий головний біль в потиличній ділянці, нудота. АТ</w:t>
      </w:r>
      <w:r w:rsidRPr="00B32B7A">
        <w:rPr>
          <w:snapToGrid w:val="0"/>
          <w:color w:val="000000"/>
          <w:sz w:val="24"/>
          <w:szCs w:val="24"/>
        </w:rPr>
        <w:t>-</w:t>
      </w:r>
      <w:r>
        <w:rPr>
          <w:snapToGrid w:val="0"/>
          <w:color w:val="000000"/>
          <w:sz w:val="24"/>
          <w:szCs w:val="24"/>
        </w:rPr>
        <w:t xml:space="preserve"> 190/100 мм рт.ст. Такий стан характерний для: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*Гіпертонічної кризи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Гіпоглікемічної коми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Нападу</w:t>
      </w:r>
      <w:proofErr w:type="gramEnd"/>
      <w:r>
        <w:rPr>
          <w:snapToGrid w:val="0"/>
          <w:color w:val="000000"/>
          <w:sz w:val="24"/>
          <w:szCs w:val="24"/>
        </w:rPr>
        <w:t xml:space="preserve"> стенокардії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Колапсу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Тиреотоксикозу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після фізичного навантаження виникає напад стискаючого болю за грудиною тривалістю 3-5 хвилин з іррадіацією в ліву руку. Який препарат можна використати для зняття болю?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*Нітрогліцерин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Кавінтон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Курантил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Пеніцилін</w:t>
      </w:r>
    </w:p>
    <w:p w:rsidR="00B32B7A" w:rsidRPr="003802CE" w:rsidRDefault="00B32B7A" w:rsidP="003802CE">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3802CE">
        <w:rPr>
          <w:snapToGrid w:val="0"/>
          <w:color w:val="000000"/>
          <w:sz w:val="24"/>
          <w:szCs w:val="24"/>
        </w:rPr>
        <w:t xml:space="preserve">Дигоксин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87</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страждає хронічним гепатитом. Лікар призначив медикаментозне лікування. Які із призначених препаратів відносяться до гепатопротекторів?</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*Карсіл, силібор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Тималін, тимоген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Преднізолон, дексаметазон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Рибоксин, кокарбоксилаза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Рифампіцин, метранідазол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на цироз </w:t>
      </w:r>
      <w:proofErr w:type="gramStart"/>
      <w:r>
        <w:rPr>
          <w:snapToGrid w:val="0"/>
          <w:color w:val="000000"/>
          <w:sz w:val="24"/>
          <w:szCs w:val="24"/>
        </w:rPr>
        <w:t>печінки  розвинувся</w:t>
      </w:r>
      <w:proofErr w:type="gramEnd"/>
      <w:r>
        <w:rPr>
          <w:snapToGrid w:val="0"/>
          <w:color w:val="000000"/>
          <w:sz w:val="24"/>
          <w:szCs w:val="24"/>
        </w:rPr>
        <w:t xml:space="preserve"> асцит. До якого втручання повинна підготувати пацієнта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*Абдомінальна пункція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Стернальна пункція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Плевральна пункція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Люмбальна пункція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Пацієнтка скаржиться на загальну слабкість, спотворення смаку, появу </w:t>
      </w:r>
      <w:r w:rsidRPr="00B32B7A">
        <w:rPr>
          <w:snapToGrid w:val="0"/>
          <w:color w:val="000000"/>
          <w:sz w:val="24"/>
          <w:szCs w:val="24"/>
        </w:rPr>
        <w:t>“</w:t>
      </w:r>
      <w:r>
        <w:rPr>
          <w:snapToGrid w:val="0"/>
          <w:color w:val="000000"/>
          <w:sz w:val="24"/>
          <w:szCs w:val="24"/>
        </w:rPr>
        <w:t>заїдів</w:t>
      </w:r>
      <w:r w:rsidRPr="00B32B7A">
        <w:rPr>
          <w:snapToGrid w:val="0"/>
          <w:color w:val="000000"/>
          <w:sz w:val="24"/>
          <w:szCs w:val="24"/>
        </w:rPr>
        <w:t>”</w:t>
      </w:r>
      <w:r>
        <w:rPr>
          <w:snapToGrid w:val="0"/>
          <w:color w:val="000000"/>
          <w:sz w:val="24"/>
          <w:szCs w:val="24"/>
        </w:rPr>
        <w:t xml:space="preserve"> у куточках рота, підвищену ламкість нігтів і волосся. Протягом останніх 10 років хворіє на хронічний гастрит зі зниженою секреторною функцією. Для якого захворювання найбільш характерна дана клінічна картина?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*Залізодефіцитна анемія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Постгеморагічна анемія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Гемолітична анемія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w:t>
      </w:r>
      <w:r>
        <w:rPr>
          <w:snapToGrid w:val="0"/>
          <w:color w:val="000000"/>
          <w:sz w:val="24"/>
          <w:szCs w:val="24"/>
          <w:vertAlign w:val="subscript"/>
        </w:rPr>
        <w:t>12</w:t>
      </w:r>
      <w:r>
        <w:rPr>
          <w:snapToGrid w:val="0"/>
          <w:color w:val="000000"/>
          <w:sz w:val="24"/>
          <w:szCs w:val="24"/>
        </w:rPr>
        <w:t xml:space="preserve">-дефіцитна анемія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Гіпопластична анемія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90</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скаржиться на підвищення температури тіла до 39</w:t>
      </w:r>
      <w:r>
        <w:rPr>
          <w:i/>
          <w:iCs/>
          <w:snapToGrid w:val="0"/>
          <w:color w:val="000000"/>
          <w:sz w:val="24"/>
          <w:szCs w:val="24"/>
        </w:rPr>
        <w:t>°С</w:t>
      </w:r>
      <w:r>
        <w:rPr>
          <w:snapToGrid w:val="0"/>
          <w:color w:val="000000"/>
          <w:sz w:val="24"/>
          <w:szCs w:val="24"/>
        </w:rPr>
        <w:t>, збільшення лімфовузлів, загальну слабість, кровотечу із носа і ясен, біль у горлі при ковтанні (виразково-некротичні зміни). В загальному аналізі крові виявлені бластні клітини. Для якого захворювання характерні такі симптоми?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*Гострий лейкоз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Лакунарна ангіна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Постгеморагічна анемія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Залізодефіцитна анемія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w:t>
      </w:r>
      <w:r>
        <w:rPr>
          <w:snapToGrid w:val="0"/>
          <w:color w:val="000000"/>
          <w:sz w:val="24"/>
          <w:szCs w:val="24"/>
          <w:vertAlign w:val="subscript"/>
        </w:rPr>
        <w:t>12</w:t>
      </w:r>
      <w:r>
        <w:rPr>
          <w:snapToGrid w:val="0"/>
          <w:color w:val="000000"/>
          <w:sz w:val="24"/>
          <w:szCs w:val="24"/>
        </w:rPr>
        <w:t xml:space="preserve">-дефіцитна анемія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91</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набряк легенів. Який характер має харкотиння при цьому стані?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*Пінесте, рожеве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Гнійне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Скловидне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Іржаве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Слизисте</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хворого раптово після їзди на велосипеді по ґрунтовій дорозі з’явились різкі інтенсивні болі в попереку з ліва, які віддають у промежину і стегно, прискорене болісне сечовипускання, нудота, загальна слабкість, підвищення температури </w:t>
      </w:r>
      <w:r w:rsidRPr="00B32B7A">
        <w:rPr>
          <w:snapToGrid w:val="0"/>
          <w:color w:val="000000"/>
          <w:sz w:val="24"/>
          <w:szCs w:val="24"/>
        </w:rPr>
        <w:t xml:space="preserve">- </w:t>
      </w:r>
      <w:r>
        <w:rPr>
          <w:snapToGrid w:val="0"/>
          <w:color w:val="000000"/>
          <w:sz w:val="24"/>
          <w:szCs w:val="24"/>
        </w:rPr>
        <w:t>37,1</w:t>
      </w:r>
      <w:r>
        <w:rPr>
          <w:i/>
          <w:iCs/>
          <w:snapToGrid w:val="0"/>
          <w:color w:val="000000"/>
          <w:sz w:val="24"/>
          <w:szCs w:val="24"/>
        </w:rPr>
        <w:t>°C</w:t>
      </w:r>
      <w:r>
        <w:rPr>
          <w:snapToGrid w:val="0"/>
          <w:color w:val="000000"/>
          <w:sz w:val="24"/>
          <w:szCs w:val="24"/>
        </w:rPr>
        <w:t>. Визначте пріоритетну проблему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*Інтенсивні болі в попереку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Прискорене сечовипускання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Загальна слабкість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Підвищення температури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Нудота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93</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на цукровий діабет з’явилась гіпоглікемічна кома. Який препарат першочергово</w:t>
      </w:r>
      <w:r w:rsidRPr="00B32B7A">
        <w:rPr>
          <w:snapToGrid w:val="0"/>
          <w:color w:val="000000"/>
          <w:sz w:val="24"/>
          <w:szCs w:val="24"/>
        </w:rPr>
        <w:t xml:space="preserve"> </w:t>
      </w:r>
      <w:r>
        <w:rPr>
          <w:snapToGrid w:val="0"/>
          <w:color w:val="000000"/>
          <w:sz w:val="24"/>
          <w:szCs w:val="24"/>
        </w:rPr>
        <w:t>підготує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*40% глюкоза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5% глюкоза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Простий інсулін</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Розчину хлориду натрію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Розчин натрія гідрокарбонату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Хворому з загостренням хронічного панкреатиту сестра медична повинна зібрати сечу: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*На діастазу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загальноклінічний аналіз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 Нечипоренком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бактеріологічне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 Зимницьким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95</w:t>
      </w:r>
    </w:p>
    <w:p w:rsidR="00B32B7A" w:rsidRDefault="00B32B7A" w:rsidP="00B32B7A">
      <w:pPr>
        <w:widowControl w:val="0"/>
        <w:tabs>
          <w:tab w:val="left" w:pos="90"/>
        </w:tabs>
        <w:rPr>
          <w:snapToGrid w:val="0"/>
          <w:color w:val="000000"/>
          <w:sz w:val="24"/>
          <w:szCs w:val="24"/>
        </w:rPr>
      </w:pPr>
      <w:r>
        <w:rPr>
          <w:snapToGrid w:val="0"/>
          <w:color w:val="000000"/>
          <w:sz w:val="24"/>
          <w:szCs w:val="24"/>
        </w:rPr>
        <w:t>Який збудник найчастіше є причиною розвитку ревматичної лихоманки?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*β-гемолітичний стрептокок групи 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Стафілокок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Кишкова паличка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Паличка Коха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Вірус грипу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Виконуючи І етап медсестринського процесу важкохворому (догляд за стопами), медична сестра виявила наступні проблеми: свербіж, еритему, пухирці, ерозії, кірки в міжпальцевих проміжках. Це характерно для: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*Дерматофітії стоп</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Попрілості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Цукрового діабету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Гангрени нижніх кінцівок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Потертості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Хворому на системнимний червоний вовчак необхідно рекомендувати: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*Уникати підвищеної інсоляції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Тривало перебувати в жарких приміщеннях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Кварцування ділянок тіла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Променеву терапію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Парафінолікування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Клінічні ознаки: збільшення щитоподібної залози, екзофтальм, дратівливість, тахікардія, схуднення характерні для: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*Дифузного токсичного зобу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Цукрового діабету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Мікседеми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Нецукрового діабету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Феохромоцитоми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Який найбільш розповсюджений шлях інфікування на СНІД?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*Статевий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Аерогенний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Аліментарний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Парентеральний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Контактний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На прийом до лікаря звернулась хвора 56 років зі скаргами на тиснучий біль за грудиною, серцебиття і задишку, що виникають під час незначного фізичного навантаження. Стан погіршився два дні тому. Лікар призначив хворій електрокардіографію. Яким чином медсестрі потрібно накласти основні електроди?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 Права рука </w:t>
      </w:r>
      <w:r w:rsidRPr="00B32B7A">
        <w:rPr>
          <w:snapToGrid w:val="0"/>
          <w:color w:val="000000"/>
          <w:sz w:val="24"/>
          <w:szCs w:val="24"/>
        </w:rPr>
        <w:t>-</w:t>
      </w:r>
      <w:r>
        <w:rPr>
          <w:snapToGrid w:val="0"/>
          <w:color w:val="000000"/>
          <w:sz w:val="24"/>
          <w:szCs w:val="24"/>
        </w:rPr>
        <w:t xml:space="preserve"> червоний, ліва рука </w:t>
      </w:r>
      <w:r w:rsidRPr="00B32B7A">
        <w:rPr>
          <w:snapToGrid w:val="0"/>
          <w:color w:val="000000"/>
          <w:sz w:val="24"/>
          <w:szCs w:val="24"/>
        </w:rPr>
        <w:t>-</w:t>
      </w:r>
      <w:r>
        <w:rPr>
          <w:snapToGrid w:val="0"/>
          <w:color w:val="000000"/>
          <w:sz w:val="24"/>
          <w:szCs w:val="24"/>
        </w:rPr>
        <w:t xml:space="preserve"> жовтий, ліва нога </w:t>
      </w:r>
      <w:r w:rsidRPr="00B32B7A">
        <w:rPr>
          <w:snapToGrid w:val="0"/>
          <w:color w:val="000000"/>
          <w:sz w:val="24"/>
          <w:szCs w:val="24"/>
        </w:rPr>
        <w:t>-</w:t>
      </w:r>
      <w:r>
        <w:rPr>
          <w:snapToGrid w:val="0"/>
          <w:color w:val="000000"/>
          <w:sz w:val="24"/>
          <w:szCs w:val="24"/>
        </w:rPr>
        <w:t xml:space="preserve"> зелений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Права рука </w:t>
      </w:r>
      <w:r w:rsidRPr="00B32B7A">
        <w:rPr>
          <w:snapToGrid w:val="0"/>
          <w:color w:val="000000"/>
          <w:sz w:val="24"/>
          <w:szCs w:val="24"/>
        </w:rPr>
        <w:t>-</w:t>
      </w:r>
      <w:r>
        <w:rPr>
          <w:snapToGrid w:val="0"/>
          <w:color w:val="000000"/>
          <w:sz w:val="24"/>
          <w:szCs w:val="24"/>
        </w:rPr>
        <w:t xml:space="preserve"> жовтий, ліва рука </w:t>
      </w:r>
      <w:r w:rsidRPr="00B32B7A">
        <w:rPr>
          <w:snapToGrid w:val="0"/>
          <w:color w:val="000000"/>
          <w:sz w:val="24"/>
          <w:szCs w:val="24"/>
        </w:rPr>
        <w:t>-</w:t>
      </w:r>
      <w:r>
        <w:rPr>
          <w:snapToGrid w:val="0"/>
          <w:color w:val="000000"/>
          <w:sz w:val="24"/>
          <w:szCs w:val="24"/>
        </w:rPr>
        <w:t xml:space="preserve"> червоний, ліва нога </w:t>
      </w:r>
      <w:r w:rsidRPr="00B32B7A">
        <w:rPr>
          <w:snapToGrid w:val="0"/>
          <w:color w:val="000000"/>
          <w:sz w:val="24"/>
          <w:szCs w:val="24"/>
        </w:rPr>
        <w:t>-</w:t>
      </w:r>
      <w:r>
        <w:rPr>
          <w:snapToGrid w:val="0"/>
          <w:color w:val="000000"/>
          <w:sz w:val="24"/>
          <w:szCs w:val="24"/>
        </w:rPr>
        <w:t xml:space="preserve"> зелений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Права рука </w:t>
      </w:r>
      <w:r w:rsidRPr="00B32B7A">
        <w:rPr>
          <w:snapToGrid w:val="0"/>
          <w:color w:val="000000"/>
          <w:sz w:val="24"/>
          <w:szCs w:val="24"/>
        </w:rPr>
        <w:t>-</w:t>
      </w:r>
      <w:r>
        <w:rPr>
          <w:snapToGrid w:val="0"/>
          <w:color w:val="000000"/>
          <w:sz w:val="24"/>
          <w:szCs w:val="24"/>
        </w:rPr>
        <w:t xml:space="preserve"> зелений, ліва рука </w:t>
      </w:r>
      <w:r w:rsidRPr="00B32B7A">
        <w:rPr>
          <w:snapToGrid w:val="0"/>
          <w:color w:val="000000"/>
          <w:sz w:val="24"/>
          <w:szCs w:val="24"/>
        </w:rPr>
        <w:t>-</w:t>
      </w:r>
      <w:r>
        <w:rPr>
          <w:snapToGrid w:val="0"/>
          <w:color w:val="000000"/>
          <w:sz w:val="24"/>
          <w:szCs w:val="24"/>
        </w:rPr>
        <w:t xml:space="preserve"> червоний, ліва нога </w:t>
      </w:r>
      <w:r w:rsidRPr="00B32B7A">
        <w:rPr>
          <w:snapToGrid w:val="0"/>
          <w:color w:val="000000"/>
          <w:sz w:val="24"/>
          <w:szCs w:val="24"/>
        </w:rPr>
        <w:t>-</w:t>
      </w:r>
      <w:r>
        <w:rPr>
          <w:snapToGrid w:val="0"/>
          <w:color w:val="000000"/>
          <w:sz w:val="24"/>
          <w:szCs w:val="24"/>
        </w:rPr>
        <w:t xml:space="preserve"> жовтий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Права рука </w:t>
      </w:r>
      <w:r w:rsidRPr="00B32B7A">
        <w:rPr>
          <w:snapToGrid w:val="0"/>
          <w:color w:val="000000"/>
          <w:sz w:val="24"/>
          <w:szCs w:val="24"/>
        </w:rPr>
        <w:t>-</w:t>
      </w:r>
      <w:r>
        <w:rPr>
          <w:snapToGrid w:val="0"/>
          <w:color w:val="000000"/>
          <w:sz w:val="24"/>
          <w:szCs w:val="24"/>
        </w:rPr>
        <w:t xml:space="preserve"> червоний, ліва рука </w:t>
      </w:r>
      <w:r w:rsidRPr="00B32B7A">
        <w:rPr>
          <w:snapToGrid w:val="0"/>
          <w:color w:val="000000"/>
          <w:sz w:val="24"/>
          <w:szCs w:val="24"/>
        </w:rPr>
        <w:t>-</w:t>
      </w:r>
      <w:r>
        <w:rPr>
          <w:snapToGrid w:val="0"/>
          <w:color w:val="000000"/>
          <w:sz w:val="24"/>
          <w:szCs w:val="24"/>
        </w:rPr>
        <w:t xml:space="preserve"> зелений, ліва нога </w:t>
      </w:r>
      <w:r w:rsidRPr="00B32B7A">
        <w:rPr>
          <w:snapToGrid w:val="0"/>
          <w:color w:val="000000"/>
          <w:sz w:val="24"/>
          <w:szCs w:val="24"/>
        </w:rPr>
        <w:t>-</w:t>
      </w:r>
      <w:r>
        <w:rPr>
          <w:snapToGrid w:val="0"/>
          <w:color w:val="000000"/>
          <w:sz w:val="24"/>
          <w:szCs w:val="24"/>
        </w:rPr>
        <w:t xml:space="preserve"> жовтий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Права рука </w:t>
      </w:r>
      <w:r w:rsidRPr="00B32B7A">
        <w:rPr>
          <w:snapToGrid w:val="0"/>
          <w:color w:val="000000"/>
          <w:sz w:val="24"/>
          <w:szCs w:val="24"/>
        </w:rPr>
        <w:t>-</w:t>
      </w:r>
      <w:r>
        <w:rPr>
          <w:snapToGrid w:val="0"/>
          <w:color w:val="000000"/>
          <w:sz w:val="24"/>
          <w:szCs w:val="24"/>
        </w:rPr>
        <w:t xml:space="preserve"> червоний, ліва рука </w:t>
      </w:r>
      <w:r w:rsidRPr="00B32B7A">
        <w:rPr>
          <w:snapToGrid w:val="0"/>
          <w:color w:val="000000"/>
          <w:sz w:val="24"/>
          <w:szCs w:val="24"/>
        </w:rPr>
        <w:t>-</w:t>
      </w:r>
      <w:r>
        <w:rPr>
          <w:snapToGrid w:val="0"/>
          <w:color w:val="000000"/>
          <w:sz w:val="24"/>
          <w:szCs w:val="24"/>
        </w:rPr>
        <w:t xml:space="preserve"> чорний, ліва нога </w:t>
      </w:r>
      <w:r w:rsidRPr="00B32B7A">
        <w:rPr>
          <w:snapToGrid w:val="0"/>
          <w:color w:val="000000"/>
          <w:sz w:val="24"/>
          <w:szCs w:val="24"/>
        </w:rPr>
        <w:t>-</w:t>
      </w:r>
      <w:r>
        <w:rPr>
          <w:snapToGrid w:val="0"/>
          <w:color w:val="000000"/>
          <w:sz w:val="24"/>
          <w:szCs w:val="24"/>
        </w:rPr>
        <w:t xml:space="preserve"> зелений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101</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35</w:t>
      </w:r>
      <w:r w:rsidRPr="00B32B7A">
        <w:rPr>
          <w:snapToGrid w:val="0"/>
          <w:color w:val="000000"/>
          <w:sz w:val="24"/>
          <w:szCs w:val="24"/>
        </w:rPr>
        <w:t xml:space="preserve"> </w:t>
      </w:r>
      <w:r>
        <w:rPr>
          <w:snapToGrid w:val="0"/>
          <w:color w:val="000000"/>
          <w:sz w:val="24"/>
          <w:szCs w:val="24"/>
        </w:rPr>
        <w:t xml:space="preserve">р. після перенесеного грипу з’явилась загальна слабкість, кровотечі з носа та ясен, біль у горлі при ковтанні, </w:t>
      </w:r>
      <w:r>
        <w:rPr>
          <w:i/>
          <w:iCs/>
          <w:snapToGrid w:val="0"/>
          <w:color w:val="000000"/>
          <w:sz w:val="24"/>
          <w:szCs w:val="24"/>
        </w:rPr>
        <w:t>t°</w:t>
      </w:r>
      <w:r>
        <w:rPr>
          <w:snapToGrid w:val="0"/>
          <w:color w:val="000000"/>
          <w:sz w:val="24"/>
          <w:szCs w:val="24"/>
        </w:rPr>
        <w:t xml:space="preserve"> тіла </w:t>
      </w:r>
      <w:r w:rsidRPr="00B32B7A">
        <w:rPr>
          <w:snapToGrid w:val="0"/>
          <w:color w:val="000000"/>
          <w:sz w:val="24"/>
          <w:szCs w:val="24"/>
        </w:rPr>
        <w:t xml:space="preserve">- </w:t>
      </w:r>
      <w:r>
        <w:rPr>
          <w:snapToGrid w:val="0"/>
          <w:color w:val="000000"/>
          <w:sz w:val="24"/>
          <w:szCs w:val="24"/>
        </w:rPr>
        <w:t>39</w:t>
      </w:r>
      <w:r>
        <w:rPr>
          <w:i/>
          <w:iCs/>
          <w:snapToGrid w:val="0"/>
          <w:color w:val="000000"/>
          <w:sz w:val="24"/>
          <w:szCs w:val="24"/>
        </w:rPr>
        <w:t>°С</w:t>
      </w:r>
      <w:r>
        <w:rPr>
          <w:snapToGrid w:val="0"/>
          <w:color w:val="000000"/>
          <w:sz w:val="24"/>
          <w:szCs w:val="24"/>
        </w:rPr>
        <w:t xml:space="preserve">. У зв’язку з погіршенням стану був госпіталізований. У хворого запідозрили гострий лейкоз. Назвіть найбільш інформативне дослідження для даного захворювання?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*Дослідження пунктату кісткового мозку.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Визначення рівня заліза в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Визначення рівня білірубіну в крові.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102</w:t>
      </w:r>
    </w:p>
    <w:p w:rsidR="00B32B7A" w:rsidRDefault="00B32B7A" w:rsidP="00B32B7A">
      <w:pPr>
        <w:widowControl w:val="0"/>
        <w:tabs>
          <w:tab w:val="left" w:pos="90"/>
        </w:tabs>
        <w:rPr>
          <w:snapToGrid w:val="0"/>
          <w:color w:val="000000"/>
          <w:sz w:val="24"/>
          <w:szCs w:val="24"/>
        </w:rPr>
      </w:pPr>
      <w:r>
        <w:rPr>
          <w:snapToGrid w:val="0"/>
          <w:color w:val="000000"/>
          <w:sz w:val="24"/>
          <w:szCs w:val="24"/>
        </w:rPr>
        <w:t>Хвора 35</w:t>
      </w:r>
      <w:r w:rsidRPr="00B32B7A">
        <w:rPr>
          <w:snapToGrid w:val="0"/>
          <w:color w:val="000000"/>
          <w:sz w:val="24"/>
          <w:szCs w:val="24"/>
        </w:rPr>
        <w:t xml:space="preserve"> </w:t>
      </w:r>
      <w:r>
        <w:rPr>
          <w:snapToGrid w:val="0"/>
          <w:color w:val="000000"/>
          <w:sz w:val="24"/>
          <w:szCs w:val="24"/>
        </w:rPr>
        <w:t xml:space="preserve">р. скаржиться на задишку, відчуття стискання в правому боці, загальну слабкість, температуру </w:t>
      </w:r>
      <w:r w:rsidRPr="00B32B7A">
        <w:rPr>
          <w:snapToGrid w:val="0"/>
          <w:color w:val="000000"/>
          <w:sz w:val="24"/>
          <w:szCs w:val="24"/>
        </w:rPr>
        <w:t xml:space="preserve">- </w:t>
      </w:r>
      <w:r>
        <w:rPr>
          <w:snapToGrid w:val="0"/>
          <w:color w:val="000000"/>
          <w:sz w:val="24"/>
          <w:szCs w:val="24"/>
        </w:rPr>
        <w:t>38,2-38,6</w:t>
      </w:r>
      <w:r>
        <w:rPr>
          <w:i/>
          <w:iCs/>
          <w:snapToGrid w:val="0"/>
          <w:color w:val="000000"/>
          <w:sz w:val="24"/>
          <w:szCs w:val="24"/>
        </w:rPr>
        <w:t>°С</w:t>
      </w:r>
      <w:r>
        <w:rPr>
          <w:snapToGrid w:val="0"/>
          <w:color w:val="000000"/>
          <w:sz w:val="24"/>
          <w:szCs w:val="24"/>
        </w:rPr>
        <w:t xml:space="preserve">, пітливість. При госпіталізації хворої виставлений діагноз: </w:t>
      </w:r>
      <w:r w:rsidRPr="00B32B7A">
        <w:rPr>
          <w:snapToGrid w:val="0"/>
          <w:color w:val="000000"/>
          <w:sz w:val="24"/>
          <w:szCs w:val="24"/>
        </w:rPr>
        <w:t>“</w:t>
      </w:r>
      <w:r>
        <w:rPr>
          <w:snapToGrid w:val="0"/>
          <w:color w:val="000000"/>
          <w:sz w:val="24"/>
          <w:szCs w:val="24"/>
        </w:rPr>
        <w:t>Правобічний ексудативний плеврит</w:t>
      </w:r>
      <w:r w:rsidRPr="00B32B7A">
        <w:rPr>
          <w:snapToGrid w:val="0"/>
          <w:color w:val="000000"/>
          <w:sz w:val="24"/>
          <w:szCs w:val="24"/>
        </w:rPr>
        <w:t>”</w:t>
      </w:r>
      <w:r>
        <w:rPr>
          <w:snapToGrid w:val="0"/>
          <w:color w:val="000000"/>
          <w:sz w:val="24"/>
          <w:szCs w:val="24"/>
        </w:rPr>
        <w:t>. Лікар призначив плевральну пункцію. Яке положення повинна надати пацієнтці медсестра при підготовці до проведення плевральної пункції?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*Сидячи, в положенні </w:t>
      </w:r>
      <w:r w:rsidRPr="00B32B7A">
        <w:rPr>
          <w:snapToGrid w:val="0"/>
          <w:color w:val="000000"/>
          <w:sz w:val="24"/>
          <w:szCs w:val="24"/>
        </w:rPr>
        <w:t>“</w:t>
      </w:r>
      <w:r>
        <w:rPr>
          <w:snapToGrid w:val="0"/>
          <w:color w:val="000000"/>
          <w:sz w:val="24"/>
          <w:szCs w:val="24"/>
        </w:rPr>
        <w:t>на коня</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Горизонтально.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Лежачи, на правому боці.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Лежачи, на лівому боці.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Вертикальне.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Який метод профілактичного обстеження населення використовується для ранньої діагностики туберкульозу та онкопатології?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*Флюорографія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Бронхоскопія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Бронхографія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Спірографія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С., 48 років, який хворіє на стенокардію, звернувся до медсестри зі скаргами на біль. Охарактеризуйте характер болю при стенокардії: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*Стискаючий, короткочасний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Колючий, короткочасний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Стискаючий, тривалий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Колючий, тривалий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Ниючий тривалий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відвідує на дому пацієнтку з акромегалією. Порушення функції якої ендокринної залози зумовлює дане захворювання?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*Гіпофізу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Наднирників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Підшлункової залози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Щитоподібної залози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Статевих залоз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При медсестринському обстеженні пацієнт на цукровий діабет скаржиться на відчуття голоду, порушення зору. Шкіра бліда, підвищена пітливість, м’язовий тремор, сухожилкові рефлекси </w:t>
      </w:r>
      <w:r>
        <w:rPr>
          <w:snapToGrid w:val="0"/>
          <w:color w:val="000000"/>
          <w:sz w:val="24"/>
          <w:szCs w:val="24"/>
        </w:rPr>
        <w:lastRenderedPageBreak/>
        <w:t xml:space="preserve">підвищені, аж </w:t>
      </w:r>
      <w:proofErr w:type="gramStart"/>
      <w:r>
        <w:rPr>
          <w:snapToGrid w:val="0"/>
          <w:color w:val="000000"/>
          <w:sz w:val="24"/>
          <w:szCs w:val="24"/>
        </w:rPr>
        <w:t>до судом</w:t>
      </w:r>
      <w:proofErr w:type="gramEnd"/>
      <w:r>
        <w:rPr>
          <w:snapToGrid w:val="0"/>
          <w:color w:val="000000"/>
          <w:sz w:val="24"/>
          <w:szCs w:val="24"/>
        </w:rPr>
        <w:t xml:space="preserve">. Пульс </w:t>
      </w:r>
      <w:r w:rsidRPr="00B32B7A">
        <w:rPr>
          <w:snapToGrid w:val="0"/>
          <w:color w:val="000000"/>
          <w:sz w:val="24"/>
          <w:szCs w:val="24"/>
        </w:rPr>
        <w:t xml:space="preserve">- </w:t>
      </w:r>
      <w:r>
        <w:rPr>
          <w:snapToGrid w:val="0"/>
          <w:color w:val="000000"/>
          <w:sz w:val="24"/>
          <w:szCs w:val="24"/>
        </w:rPr>
        <w:t>80 уд/хв., ритмічний. АТ</w:t>
      </w:r>
      <w:r w:rsidRPr="00B32B7A">
        <w:rPr>
          <w:snapToGrid w:val="0"/>
          <w:color w:val="000000"/>
          <w:sz w:val="24"/>
          <w:szCs w:val="24"/>
        </w:rPr>
        <w:t>-</w:t>
      </w:r>
      <w:r>
        <w:rPr>
          <w:snapToGrid w:val="0"/>
          <w:color w:val="000000"/>
          <w:sz w:val="24"/>
          <w:szCs w:val="24"/>
        </w:rPr>
        <w:t xml:space="preserve"> 100/60 мм</w:t>
      </w:r>
      <w:r w:rsidRPr="00B32B7A">
        <w:rPr>
          <w:snapToGrid w:val="0"/>
          <w:color w:val="000000"/>
          <w:sz w:val="24"/>
          <w:szCs w:val="24"/>
        </w:rPr>
        <w:t xml:space="preserve"> </w:t>
      </w:r>
      <w:r>
        <w:rPr>
          <w:snapToGrid w:val="0"/>
          <w:color w:val="000000"/>
          <w:sz w:val="24"/>
          <w:szCs w:val="24"/>
        </w:rPr>
        <w:t>рт.ст. Який стан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*Гіпоглікемічний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Гіперглікемічний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Гіпотонічний</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Гіпертензивний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Гіпертермічний</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107</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59 років, поступила у гематологічне відділення з приводу апластичної анемії. Призначено стернальну пункцію. Що приготує медична сестра для проведення даної процедури: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*Голку Касірського, шприци, перев’язувальний матеріал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Пункційну голку, шприц Жане, серветки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Троакар, шприц, серветки  </w:t>
      </w:r>
    </w:p>
    <w:p w:rsidR="00B32B7A" w:rsidRP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Ін</w:t>
      </w:r>
      <w:r w:rsidRPr="00B32B7A">
        <w:rPr>
          <w:snapToGrid w:val="0"/>
          <w:color w:val="000000"/>
          <w:sz w:val="24"/>
          <w:szCs w:val="24"/>
        </w:rPr>
        <w:t>’</w:t>
      </w:r>
      <w:r>
        <w:rPr>
          <w:snapToGrid w:val="0"/>
          <w:color w:val="000000"/>
          <w:sz w:val="24"/>
          <w:szCs w:val="24"/>
        </w:rPr>
        <w:t xml:space="preserve">єкційну голку, шприц, серветки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Скарифікатор, фільтрувальний папір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Який з перелічених методів обстеження є найважливішим в діагностиці раку шлунка?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*Гастродуоденоскопія з цитологічним дослідженням матеріалу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Дослідження калу на приховану кров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Дослідження шлунковоі секреції з гістаміном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Дослідження шлункової секреції за допомогою “Ацидотеста”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Рентгенологічне дослідження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приймальне відділення доставлено пацієнта з вираженою задишкою, ціанозом, набряками на гомілках. Яким способом медсестра повинна транспортувати його у відділення?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 кріслі-каталці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Повільно пішки у супроводі медсестри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ношах</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каталці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Повільно пішки у супроводі двох санітарок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110</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36 р. скаржиться на озноб, підвищення температури, сухий кашель, сильний біль у правій половині грудної клітки, який посилюється при диханні. При огляді: температура - 37,8</w:t>
      </w:r>
      <w:r>
        <w:rPr>
          <w:i/>
          <w:iCs/>
          <w:snapToGrid w:val="0"/>
          <w:color w:val="000000"/>
          <w:sz w:val="24"/>
          <w:szCs w:val="24"/>
        </w:rPr>
        <w:t>°С</w:t>
      </w:r>
      <w:r>
        <w:rPr>
          <w:snapToGrid w:val="0"/>
          <w:color w:val="000000"/>
          <w:sz w:val="24"/>
          <w:szCs w:val="24"/>
        </w:rPr>
        <w:t>. Права половина грудної клітки відстає в акті дихання, вислуховується шум тертя плеври. Лікарський діагноз: правобічний сухий плеврит. Вкажіть положення пацієнта, яке зменшить біль у грудній клітці: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 правому боці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спині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 припіднятими ногами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 опущеною головою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лівому боці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111</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після переохолодження підвищилась температура до 38</w:t>
      </w:r>
      <w:r>
        <w:rPr>
          <w:i/>
          <w:iCs/>
          <w:snapToGrid w:val="0"/>
          <w:color w:val="000000"/>
          <w:sz w:val="24"/>
          <w:szCs w:val="24"/>
        </w:rPr>
        <w:t>°С</w:t>
      </w:r>
      <w:r>
        <w:rPr>
          <w:snapToGrid w:val="0"/>
          <w:color w:val="000000"/>
          <w:sz w:val="24"/>
          <w:szCs w:val="24"/>
        </w:rPr>
        <w:t xml:space="preserve">, озноб, пітливість, біль у поперековій ділянці, часте та болюче </w:t>
      </w:r>
      <w:proofErr w:type="gramStart"/>
      <w:r>
        <w:rPr>
          <w:snapToGrid w:val="0"/>
          <w:color w:val="000000"/>
          <w:sz w:val="24"/>
          <w:szCs w:val="24"/>
        </w:rPr>
        <w:t>сечовипускання .</w:t>
      </w:r>
      <w:proofErr w:type="gramEnd"/>
      <w:r>
        <w:rPr>
          <w:snapToGrid w:val="0"/>
          <w:color w:val="000000"/>
          <w:sz w:val="24"/>
          <w:szCs w:val="24"/>
        </w:rPr>
        <w:t xml:space="preserve"> Для якого захворювання це характерно?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*Гострого пієлонефриту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Сечокам’яної хвороби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Гострого гломерулонефриту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Хронічного гломерулонефриту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Хронічної хвороби нирок</w:t>
      </w:r>
    </w:p>
    <w:p w:rsidR="00B32B7A" w:rsidRDefault="00B32B7A" w:rsidP="00B32B7A">
      <w:pPr>
        <w:widowControl w:val="0"/>
        <w:tabs>
          <w:tab w:val="left" w:pos="90"/>
        </w:tabs>
        <w:rPr>
          <w:b/>
          <w:bCs/>
          <w:i/>
          <w:iCs/>
          <w:snapToGrid w:val="0"/>
          <w:color w:val="000080"/>
          <w:sz w:val="24"/>
          <w:szCs w:val="24"/>
        </w:rPr>
      </w:pPr>
    </w:p>
    <w:p w:rsidR="003802CE" w:rsidRDefault="003802CE" w:rsidP="00B32B7A">
      <w:pPr>
        <w:widowControl w:val="0"/>
        <w:tabs>
          <w:tab w:val="left" w:pos="90"/>
        </w:tabs>
        <w:rPr>
          <w:snapToGrid w:val="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112</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36 р. звернулася до медичної сестри з приводу появи впродовж останніх декількох місяців швидкої втомлюваності, постійного серцебиття, дратівливості, пітливості, схуднення. Зі слів пацієнтки, вказані зміни з</w:t>
      </w:r>
      <w:r w:rsidRPr="00B32B7A">
        <w:rPr>
          <w:snapToGrid w:val="0"/>
          <w:color w:val="000000"/>
          <w:sz w:val="24"/>
          <w:szCs w:val="24"/>
        </w:rPr>
        <w:t>’</w:t>
      </w:r>
      <w:r>
        <w:rPr>
          <w:snapToGrid w:val="0"/>
          <w:color w:val="000000"/>
          <w:sz w:val="24"/>
          <w:szCs w:val="24"/>
        </w:rPr>
        <w:t xml:space="preserve">явились після стресу. При огляді - стовщення шиї в нижній третині, екзофтальм, тремор пальців рук. </w:t>
      </w:r>
      <w:proofErr w:type="gramStart"/>
      <w:r>
        <w:rPr>
          <w:snapToGrid w:val="0"/>
          <w:color w:val="000000"/>
          <w:sz w:val="24"/>
          <w:szCs w:val="24"/>
        </w:rPr>
        <w:t>Про яке</w:t>
      </w:r>
      <w:proofErr w:type="gramEnd"/>
      <w:r>
        <w:rPr>
          <w:snapToGrid w:val="0"/>
          <w:color w:val="000000"/>
          <w:sz w:val="24"/>
          <w:szCs w:val="24"/>
        </w:rPr>
        <w:t xml:space="preserve"> захворювання може подумати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*Тиреотоксикоз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Гіпотиреоз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Ендемічний зоб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Акромегалію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Хворобу Аддісона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жінки на 24 тижні вагітності з’явилися болі в попереку, </w:t>
      </w:r>
      <w:r>
        <w:rPr>
          <w:i/>
          <w:iCs/>
          <w:snapToGrid w:val="0"/>
          <w:color w:val="000000"/>
          <w:sz w:val="24"/>
          <w:szCs w:val="24"/>
          <w:lang w:val="en-US"/>
        </w:rPr>
        <w:t>t</w:t>
      </w:r>
      <w:r w:rsidRPr="00B32B7A">
        <w:rPr>
          <w:i/>
          <w:iCs/>
          <w:snapToGrid w:val="0"/>
          <w:color w:val="000000"/>
          <w:sz w:val="24"/>
          <w:szCs w:val="24"/>
        </w:rPr>
        <w:t>°</w:t>
      </w:r>
      <w:r>
        <w:rPr>
          <w:snapToGrid w:val="0"/>
          <w:color w:val="000000"/>
          <w:sz w:val="24"/>
          <w:szCs w:val="24"/>
        </w:rPr>
        <w:t>-</w:t>
      </w:r>
      <w:r w:rsidRPr="00B32B7A">
        <w:rPr>
          <w:snapToGrid w:val="0"/>
          <w:color w:val="000000"/>
          <w:sz w:val="24"/>
          <w:szCs w:val="24"/>
        </w:rPr>
        <w:t xml:space="preserve"> </w:t>
      </w:r>
      <w:r>
        <w:rPr>
          <w:snapToGrid w:val="0"/>
          <w:color w:val="000000"/>
          <w:sz w:val="24"/>
          <w:szCs w:val="24"/>
        </w:rPr>
        <w:t>38</w:t>
      </w:r>
      <w:r w:rsidRPr="00B32B7A">
        <w:rPr>
          <w:i/>
          <w:iCs/>
          <w:snapToGrid w:val="0"/>
          <w:color w:val="000000"/>
          <w:sz w:val="24"/>
          <w:szCs w:val="24"/>
        </w:rPr>
        <w:t>°</w:t>
      </w:r>
      <w:r>
        <w:rPr>
          <w:i/>
          <w:iCs/>
          <w:snapToGrid w:val="0"/>
          <w:color w:val="000000"/>
          <w:sz w:val="24"/>
          <w:szCs w:val="24"/>
        </w:rPr>
        <w:t>С</w:t>
      </w:r>
      <w:r>
        <w:rPr>
          <w:snapToGrid w:val="0"/>
          <w:color w:val="000000"/>
          <w:sz w:val="24"/>
          <w:szCs w:val="24"/>
        </w:rPr>
        <w:t>, дизуричні явища, слабкість, зниження апетиту. Позитивний симптом Пастернацького з обох боків. У крові лейкоцитоз, підвищена ШОЕ. У сечі лейкоцитурія, бактеріурія. Для якого захворювання це характерно?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*Гострий пієлонефрит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Хронічний гломерулонефрит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Гідронефроз</w:t>
      </w:r>
    </w:p>
    <w:p w:rsidR="00B32B7A" w:rsidRP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Гострий гломерулонефрит</w:t>
      </w:r>
    </w:p>
    <w:p w:rsidR="00B32B7A" w:rsidRDefault="00B32B7A" w:rsidP="00B32B7A">
      <w:pPr>
        <w:widowControl w:val="0"/>
        <w:tabs>
          <w:tab w:val="left" w:pos="90"/>
          <w:tab w:val="left" w:pos="226"/>
        </w:tabs>
        <w:rPr>
          <w:snapToGrid w:val="0"/>
          <w:color w:val="000000"/>
          <w:sz w:val="24"/>
          <w:szCs w:val="24"/>
          <w:lang w:val="en-US"/>
        </w:rPr>
      </w:pPr>
      <w:r>
        <w:rPr>
          <w:b/>
          <w:bCs/>
          <w:i/>
          <w:iCs/>
          <w:snapToGrid w:val="0"/>
          <w:color w:val="000080"/>
          <w:sz w:val="24"/>
          <w:szCs w:val="24"/>
        </w:rPr>
        <w:t>E</w:t>
      </w:r>
      <w:r>
        <w:rPr>
          <w:snapToGrid w:val="0"/>
          <w:sz w:val="24"/>
          <w:szCs w:val="24"/>
        </w:rPr>
        <w:tab/>
      </w:r>
      <w:r>
        <w:rPr>
          <w:snapToGrid w:val="0"/>
          <w:sz w:val="24"/>
          <w:szCs w:val="24"/>
          <w:lang w:val="en-US"/>
        </w:rPr>
        <w:t>-</w:t>
      </w:r>
    </w:p>
    <w:p w:rsidR="00B32B7A" w:rsidRDefault="00B32B7A" w:rsidP="00B32B7A">
      <w:pPr>
        <w:widowControl w:val="0"/>
        <w:tabs>
          <w:tab w:val="left" w:pos="90"/>
        </w:tabs>
        <w:rPr>
          <w:b/>
          <w:bCs/>
          <w:i/>
          <w:iCs/>
          <w:snapToGrid w:val="0"/>
          <w:color w:val="000080"/>
          <w:sz w:val="24"/>
          <w:szCs w:val="24"/>
        </w:rPr>
      </w:pPr>
    </w:p>
    <w:p w:rsidR="00B32B7A" w:rsidRDefault="00B32B7A"/>
    <w:p w:rsidR="00B32B7A" w:rsidRDefault="00B32B7A">
      <w:pPr>
        <w:autoSpaceDE/>
        <w:autoSpaceDN/>
        <w:spacing w:after="160" w:line="259" w:lineRule="auto"/>
      </w:pPr>
      <w:r>
        <w:br w:type="page"/>
      </w:r>
    </w:p>
    <w:p w:rsidR="00B32B7A" w:rsidRDefault="00B32B7A" w:rsidP="00B32B7A">
      <w:pPr>
        <w:widowControl w:val="0"/>
        <w:tabs>
          <w:tab w:val="center" w:pos="4538"/>
        </w:tabs>
        <w:rPr>
          <w:b/>
          <w:bCs/>
          <w:i/>
          <w:iCs/>
          <w:snapToGrid w:val="0"/>
          <w:color w:val="000000"/>
          <w:sz w:val="24"/>
          <w:szCs w:val="24"/>
          <w:lang w:val="uk-UA"/>
        </w:rPr>
      </w:pPr>
      <w:r>
        <w:rPr>
          <w:snapToGrid w:val="0"/>
          <w:sz w:val="24"/>
          <w:szCs w:val="24"/>
        </w:rPr>
        <w:lastRenderedPageBreak/>
        <w:tab/>
      </w:r>
      <w:r w:rsidRPr="003802CE">
        <w:rPr>
          <w:b/>
          <w:bCs/>
          <w:i/>
          <w:iCs/>
          <w:snapToGrid w:val="0"/>
          <w:color w:val="000000"/>
          <w:sz w:val="32"/>
          <w:szCs w:val="24"/>
          <w:lang w:val="uk-UA"/>
        </w:rPr>
        <w:t>Невідкладні стани в терапії</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хворого астматичний статус. Який препарат Ви використаєте на долікарському етапі?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*Преднізолон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Дібазол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Інсулін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Пеніцілін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Анальгін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хворого після ін’єкції антибіотика виник анафілактичний шок. Що Ви використаєте при наданні невідкладної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*Адреналін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Анальгін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Дібазол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Но-шпу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Дицинон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Медсестра під час проведення шлункового зондування тонким зондом помітила у шлунковому вмісті значну кількість крові. Які її першочергові дії?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*Припинити зондування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Продовжити зондування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Зробити перерву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Поставити грілку на живіт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критичне зниження температури тіла, з</w:t>
      </w:r>
      <w:r w:rsidRPr="00B32B7A">
        <w:rPr>
          <w:snapToGrid w:val="0"/>
          <w:color w:val="000000"/>
          <w:sz w:val="24"/>
          <w:szCs w:val="24"/>
        </w:rPr>
        <w:t>’</w:t>
      </w:r>
      <w:r>
        <w:rPr>
          <w:snapToGrid w:val="0"/>
          <w:color w:val="000000"/>
          <w:sz w:val="24"/>
          <w:szCs w:val="24"/>
        </w:rPr>
        <w:t xml:space="preserve">явились ознаки гострої судинної недостатності. Яке залежне сестринське втручання виконаєте при наданні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*Ввести судинні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Покласти грілки до ніг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Дати випити каву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Підняти ніжний кінець ліжка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Забрати подушку з-під голови  </w:t>
      </w:r>
    </w:p>
    <w:p w:rsidR="00B32B7A" w:rsidRDefault="00B32B7A" w:rsidP="00B32B7A">
      <w:pPr>
        <w:widowControl w:val="0"/>
        <w:tabs>
          <w:tab w:val="left" w:pos="90"/>
        </w:tabs>
        <w:rPr>
          <w:b/>
          <w:bCs/>
          <w:i/>
          <w:iCs/>
          <w:snapToGrid w:val="0"/>
          <w:color w:val="000080"/>
          <w:sz w:val="24"/>
          <w:szCs w:val="24"/>
        </w:rPr>
      </w:pPr>
    </w:p>
    <w:p w:rsidR="00B32B7A" w:rsidRP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color w:val="000000"/>
          <w:sz w:val="24"/>
          <w:szCs w:val="24"/>
        </w:rPr>
        <w:t>У кардіологічне відділення терміново госпіталізований пацієнт з діагнозом: гострий інфаркт міокарда. Йому проводиться комплекс інтенсивної терапії та догляду. При плануванні заходів медсестринської допомоги пацієнту Вашим першочерговим завданням буде:</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*Забезпечити повний фізичний та психічний спокій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Забезпечити комплекс гігієнічних заходів догляду за шкірою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Спостереження за пульсом, артеріальним тиском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Годування пацієнта та догляду за порожниною рота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Слідкувати за </w:t>
      </w:r>
      <w:r w:rsidR="00DD7670">
        <w:rPr>
          <w:snapToGrid w:val="0"/>
          <w:color w:val="000000"/>
          <w:sz w:val="24"/>
          <w:szCs w:val="24"/>
        </w:rPr>
        <w:t xml:space="preserve">фізіологічними відправленнями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color w:val="000000"/>
          <w:sz w:val="24"/>
          <w:szCs w:val="24"/>
        </w:rPr>
        <w:t>На стаціонарному лікуванні перебуває пацієнт 33 років з приводу бронхіальної астми. Яке медсестринське втручання необхідно здійснити у разі нападу бронхіальної астми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*Заспокоїти пацієнта, </w:t>
      </w:r>
      <w:proofErr w:type="gramStart"/>
      <w:r>
        <w:rPr>
          <w:snapToGrid w:val="0"/>
          <w:color w:val="000000"/>
          <w:sz w:val="24"/>
          <w:szCs w:val="24"/>
        </w:rPr>
        <w:t>застосувати  інгаляційно</w:t>
      </w:r>
      <w:proofErr w:type="gramEnd"/>
      <w:r>
        <w:rPr>
          <w:snapToGrid w:val="0"/>
          <w:color w:val="000000"/>
          <w:sz w:val="24"/>
          <w:szCs w:val="24"/>
        </w:rPr>
        <w:t xml:space="preserve"> сальбутамол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Заспокоїти пацієнта, дати зволожений кисень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Заспокоїти </w:t>
      </w:r>
      <w:proofErr w:type="gramStart"/>
      <w:r>
        <w:rPr>
          <w:snapToGrid w:val="0"/>
          <w:color w:val="000000"/>
          <w:sz w:val="24"/>
          <w:szCs w:val="24"/>
        </w:rPr>
        <w:t>пацієнта,  поставити</w:t>
      </w:r>
      <w:proofErr w:type="gramEnd"/>
      <w:r>
        <w:rPr>
          <w:snapToGrid w:val="0"/>
          <w:color w:val="000000"/>
          <w:sz w:val="24"/>
          <w:szCs w:val="24"/>
        </w:rPr>
        <w:t xml:space="preserve"> міхур з льодом на грудну клітку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Заспокоїти пацієнта, дати відхаркувальну мікстуру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Заспокоїти пацієнта, провести лужну інгаляцію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Пацієнту на цукровий діабет медсестра за призначенням лікаря ввела 24 одиниці інсуліну. Через 20 хв. він звернувся до неї зі скаргами на відчуття сильного голоду, тремтіння кінцівок і всього тіла. Шкіра бліда, вкрита холодним потом. Яку термінову допомогу потрібно надати пацієнту</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*Випити солодкого чаю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Укласти в ліжко, зігріти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Прийняти заспокійливі</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Прийняти цукрознижуючі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звернувся до сімейної медсестри зі скаргами на сильний біль голови у потилиці, шум у вухах. Такі напади спостерігаються після психічних навантажень. АТ коливається від 150/100 до 190-110 мм рт.ст. Розвиток якого синдрому спостерігається у хворого?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*Гіпертензивного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 Гострої серцевої недостатності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 Вінцевої недостатності</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Гіпотензивного</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 Гострої судинної недостатності</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Сімейну медсестру викликали до хворого 48 років, який скаржиться на біль тиснучого характеру за грудиною, що віддає у ліву руку. Біль з’явився після підняття по сходах. Який засіб слід використати </w:t>
      </w:r>
      <w:proofErr w:type="gramStart"/>
      <w:r>
        <w:rPr>
          <w:snapToGrid w:val="0"/>
          <w:color w:val="000000"/>
          <w:sz w:val="24"/>
          <w:szCs w:val="24"/>
        </w:rPr>
        <w:t>в першу</w:t>
      </w:r>
      <w:proofErr w:type="gramEnd"/>
      <w:r>
        <w:rPr>
          <w:snapToGrid w:val="0"/>
          <w:color w:val="000000"/>
          <w:sz w:val="24"/>
          <w:szCs w:val="24"/>
        </w:rPr>
        <w:t xml:space="preserve"> чергу?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*Нітрогліцерин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Ніфедипін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Аспірин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Атенотол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Папаверин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Пацієнта доставлено в приймальне відділення без свідомості. Впродовж 8 років хворіє на цукровий діабет, отримує інсулін. На роботі втратив свідомість. Об’єктивно: шкіра чиста, волога, гіпертонус м’язів. АТ- 115/70 мм рт.ст. Яке ускладнення основного захворювання виникло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*Гіпоглікемічна кома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Гіперосмолярна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Молочнокисла кома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Гіперглікімічна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Церебральна кома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color w:val="000000"/>
          <w:sz w:val="24"/>
          <w:szCs w:val="24"/>
        </w:rPr>
        <w:t>В маніпуляційному кабінеті після введення антибіотика внутрішньом’язово у пацієнта з’явились шум в вухах, почуття задухи, втрата свідомості. Яке ускладнення запідозрить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*Анафілактичний шок</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Непритомність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Колапс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Кардіогенний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Токсико-інфекційний шок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хворого 65-ти років на рак легенів виникла легенева кровотеча. Який з перерахованих препаратів слід ввести?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*Амінокапронову кислоту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Анальгін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Адреналін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Гемостимулін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Вітамін В</w:t>
      </w:r>
      <w:r>
        <w:rPr>
          <w:snapToGrid w:val="0"/>
          <w:color w:val="000000"/>
          <w:sz w:val="24"/>
          <w:szCs w:val="24"/>
          <w:vertAlign w:val="subscript"/>
        </w:rPr>
        <w:t>12</w:t>
      </w:r>
      <w:r>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доставлена бригадою швидкої допомоги у терапевтичне відділення зі скаргами на блювання темно-коричневого кольору, дьогтеподібні випорожнення, біль у животі, серцебиття, загальну слабкість. Страждає на виразкову хворобу шлунка. Яке ускладнення виникло у пацієнтки?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*Шлункова кровотеча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Легенева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Гемороїдальна кровотеча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Стравохідна кровотеча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Маткова кровотеча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color w:val="000000"/>
          <w:sz w:val="24"/>
          <w:szCs w:val="24"/>
        </w:rPr>
        <w:t>Жінку укусила бджола в праве плече. Вона звернулася до медичної сестри зі скаргами на набряк, свербіння у місці укусу. Яку невідкладну допомогу треба надати хворій?</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*Накласти міхур з льодом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Накласти пов’язку з фурациліном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р-н анальгіну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Обробити розчином йоду</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Пр</w:t>
      </w:r>
      <w:r w:rsidR="00DD7670">
        <w:rPr>
          <w:snapToGrid w:val="0"/>
          <w:color w:val="000000"/>
          <w:sz w:val="24"/>
          <w:szCs w:val="24"/>
        </w:rPr>
        <w:t xml:space="preserve">икласти грілку до місця укусу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хворої, яка страждає на гіпертиреоз, після психоемоційної травми з’явилися різке збудження, профузна пітливість, висока температура тіла (41</w:t>
      </w:r>
      <w:r>
        <w:rPr>
          <w:i/>
          <w:iCs/>
          <w:snapToGrid w:val="0"/>
          <w:color w:val="000000"/>
          <w:sz w:val="24"/>
          <w:szCs w:val="24"/>
        </w:rPr>
        <w:t>°С</w:t>
      </w:r>
      <w:r>
        <w:rPr>
          <w:snapToGrid w:val="0"/>
          <w:color w:val="000000"/>
          <w:sz w:val="24"/>
          <w:szCs w:val="24"/>
        </w:rPr>
        <w:t>), тахікардія, АТ- 160/70 мм рт.ст. Яке ускладнення розвинулось у пацієнтки?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*Тиреотоксична криза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Гіпертонічна криза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Порушення мозкового кровообігу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Напад серцевої астми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Напад стенокардії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на гіпертонічну хворобу ввечері раптово підвищився артеріальний тиск. З’явився біль в ділянці серця і потилиці, миготіння “мушок” перед очима, нудота. Об’єктивно: АТ- 260/100 мм рт.ст. Пульс - 120/хв., ритмічний. Обличчя гіперемійоване, шкіра волога. Яке ускладнення виникло?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*Гіпертонічна криза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Стенокардія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Гостре порушення мозкового кровообігу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Інфаркт міокарду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Гостра лівошлуночкова недостатність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пацієнтки на цукровий діабет з’явилась слабкість, зниження працездатності, погіршення апетиту, спрага, сонливість, шумне дихання Куссмауля, запах ацетону з рота. Через 2 доби втратила свідомість. АТ- 100/60 мм рт.ст. Пульс - 110/хв., ритмічний. Шкіра суха. Очні яблука м’які, зіниці звужені. Яке ускладнення виникло у хворої?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*Гіперглікемічна кома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Гіперсмолярна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Гіпоглікемічна кома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Уремічна кома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Печінкова кома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на гіпертонічну хворобу після стресу ввечері з’явилась різка слабість, біль в ділянці серця з ірадіацією в ліве плече і руку впродовж 30 хвилин, не знімається нітрогліцерином. Об’єктивно: блідий, АТ- 90/60 мм рт.ст., пульс - 90/хв., аритмічний. Що запідозрить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*Інфаркт міокарду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Колапс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Серцеву астму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Стенокардію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color w:val="000000"/>
          <w:sz w:val="24"/>
          <w:szCs w:val="24"/>
        </w:rPr>
        <w:t>В гастроентерологічному відділенні у пацієнта на виразкову хворобу шлунка раптово вночі з’явився “кинджальний” біль у надчеревній ділянці. Об’єктивно: холодний липкий піт, блідість шкіри. Захисне напруження м’язів передньої черевної стінки, позитивний симптом Щоткіна-Блюмберга. Яке ускладнення розвинулось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*Перфорація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Пенетрація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Пілоростеноз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Малігнізація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Шлункова кровотеча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color w:val="000000"/>
          <w:sz w:val="24"/>
          <w:szCs w:val="24"/>
        </w:rPr>
        <w:t>Під час прогулянки в полі чоловіка вкусила оса. Невдовзі він поскаржився на біль в гортані, охриплість голосу, утруднене дихання, нудоту. Об’єктивно: набряк губ, язика, мигдаликів, повік. Дихання шумне. Яке ускладнення виникло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*Набряк Квінке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Гострий риніт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Анафілактичний шок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Кропив’янка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Астматичний статус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42 років звернувся до чергової медичної сестри онкологічного диспансеру з такими проблемами: кашель з виділенням яскраво-червоної крові, запаморочення. Який препарат підготує медсестра для надання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*Дицинон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Диклофенак</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Дипіридамол</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Димедрол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Дилтіазем</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53 років звернувся до дільничної медсестри зі скаргами на стискаючий біль за грудиною, який триває 4-5 хвилин та іррадіює в ліве плече, ліву руку. Який препарат застосовують з метою розширення коронарних артерій?</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*Нітрогліцерин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Нітроксолін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Димедрол</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Омнопон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Папаверин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Пациент, 34 года, находится на лечении в гастроэнтерологическом отделении с диагнозом - язвенная болезнь желудка. Жалуется на слабость, головокружение, рвоту </w:t>
      </w:r>
      <w:r w:rsidRPr="00B32B7A">
        <w:rPr>
          <w:snapToGrid w:val="0"/>
          <w:color w:val="000000"/>
          <w:sz w:val="24"/>
          <w:szCs w:val="24"/>
        </w:rPr>
        <w:t>“</w:t>
      </w:r>
      <w:r>
        <w:rPr>
          <w:snapToGrid w:val="0"/>
          <w:color w:val="000000"/>
          <w:sz w:val="24"/>
          <w:szCs w:val="24"/>
        </w:rPr>
        <w:t>кофейной гущей</w:t>
      </w:r>
      <w:r w:rsidRPr="00B32B7A">
        <w:rPr>
          <w:snapToGrid w:val="0"/>
          <w:color w:val="000000"/>
          <w:sz w:val="24"/>
          <w:szCs w:val="24"/>
        </w:rPr>
        <w:t>”</w:t>
      </w:r>
      <w:r>
        <w:rPr>
          <w:snapToGrid w:val="0"/>
          <w:color w:val="000000"/>
          <w:sz w:val="24"/>
          <w:szCs w:val="24"/>
        </w:rPr>
        <w:t xml:space="preserve">, дегтеобразный кал. Какое осложнение возникло у пациента?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 xml:space="preserve">*Желудочно-кишечное кровотечение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Перфорация язвы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Пенетрация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Малигнизация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Стеноз привратника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Медсестру пригласили к соседу, 54 года, страдает сахарным диабетом. Со слов родственников жаловался на слабость, чувство голода, дрожание тела, головокружение. Затем потерял сознание. Объективно: кожа бледная, влажная, тонус мышц повышен, дыхание поверхностное, глазные яблоки обычные, запаха ацетона нет. Какое состояние возникло у пациента?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*Гипогликемическая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Гипергликемическая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Уремическая кома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Печеночная кома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Анафилактический шок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Больная К., 47 лет, находится на лечении с диагнозом </w:t>
      </w:r>
      <w:r w:rsidRPr="00B32B7A">
        <w:rPr>
          <w:snapToGrid w:val="0"/>
          <w:color w:val="000000"/>
          <w:sz w:val="24"/>
          <w:szCs w:val="24"/>
        </w:rPr>
        <w:t>-</w:t>
      </w:r>
      <w:r>
        <w:rPr>
          <w:snapToGrid w:val="0"/>
          <w:color w:val="000000"/>
          <w:sz w:val="24"/>
          <w:szCs w:val="24"/>
        </w:rPr>
        <w:t xml:space="preserve"> язвенная болезнь желудка. Внезапно возникла резкая </w:t>
      </w:r>
      <w:r w:rsidRPr="00B32B7A">
        <w:rPr>
          <w:snapToGrid w:val="0"/>
          <w:color w:val="000000"/>
          <w:sz w:val="24"/>
          <w:szCs w:val="24"/>
        </w:rPr>
        <w:t>“</w:t>
      </w:r>
      <w:r>
        <w:rPr>
          <w:snapToGrid w:val="0"/>
          <w:color w:val="000000"/>
          <w:sz w:val="24"/>
          <w:szCs w:val="24"/>
        </w:rPr>
        <w:t>кинжальная</w:t>
      </w:r>
      <w:r w:rsidRPr="00B32B7A">
        <w:rPr>
          <w:snapToGrid w:val="0"/>
          <w:color w:val="000000"/>
          <w:sz w:val="24"/>
          <w:szCs w:val="24"/>
        </w:rPr>
        <w:t>”</w:t>
      </w:r>
      <w:r>
        <w:rPr>
          <w:snapToGrid w:val="0"/>
          <w:color w:val="000000"/>
          <w:sz w:val="24"/>
          <w:szCs w:val="24"/>
        </w:rPr>
        <w:t xml:space="preserve"> боль в эпигастральной области, слабость, головокружение. Тактика медсестры в данной ситуации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*Вызвать врача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анальгин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спазмолитики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Промыть</w:t>
      </w:r>
      <w:proofErr w:type="gramEnd"/>
      <w:r>
        <w:rPr>
          <w:snapToGrid w:val="0"/>
          <w:color w:val="000000"/>
          <w:sz w:val="24"/>
          <w:szCs w:val="24"/>
        </w:rPr>
        <w:t xml:space="preserve"> желудок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Дать</w:t>
      </w:r>
      <w:proofErr w:type="gramEnd"/>
      <w:r>
        <w:rPr>
          <w:snapToGrid w:val="0"/>
          <w:color w:val="000000"/>
          <w:sz w:val="24"/>
          <w:szCs w:val="24"/>
        </w:rPr>
        <w:t xml:space="preserve"> теплое питье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онкодиспансера спостерігається виділення під час кашлю червоної пінистої крові. Протягом останніх двох місяців погіршився апетит, з’явилася слабкість, знизилася маса тіла. Об’єктивно: шкіра бліда, пульс </w:t>
      </w:r>
      <w:r w:rsidRPr="00B32B7A">
        <w:rPr>
          <w:snapToGrid w:val="0"/>
          <w:color w:val="000000"/>
          <w:sz w:val="24"/>
          <w:szCs w:val="24"/>
        </w:rPr>
        <w:t>-</w:t>
      </w:r>
      <w:r>
        <w:rPr>
          <w:snapToGrid w:val="0"/>
          <w:color w:val="000000"/>
          <w:sz w:val="24"/>
          <w:szCs w:val="24"/>
        </w:rPr>
        <w:t xml:space="preserve"> 100 уд/хв., АТ- 80/50 мм рт.ст. В аналізі мокротиння виявлені атипові клітини. Яку долікарську допомогу необхідно надати пацієнту </w:t>
      </w:r>
      <w:proofErr w:type="gramStart"/>
      <w:r>
        <w:rPr>
          <w:snapToGrid w:val="0"/>
          <w:color w:val="000000"/>
          <w:sz w:val="24"/>
          <w:szCs w:val="24"/>
        </w:rPr>
        <w:t>в першу</w:t>
      </w:r>
      <w:proofErr w:type="gramEnd"/>
      <w:r>
        <w:rPr>
          <w:snapToGrid w:val="0"/>
          <w:color w:val="000000"/>
          <w:sz w:val="24"/>
          <w:szCs w:val="24"/>
        </w:rPr>
        <w:t xml:space="preserve"> чергу?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*Покласти міхур з </w:t>
      </w:r>
      <w:proofErr w:type="gramStart"/>
      <w:r>
        <w:rPr>
          <w:snapToGrid w:val="0"/>
          <w:color w:val="000000"/>
          <w:sz w:val="24"/>
          <w:szCs w:val="24"/>
        </w:rPr>
        <w:t>льодом  на</w:t>
      </w:r>
      <w:proofErr w:type="gramEnd"/>
      <w:r>
        <w:rPr>
          <w:snapToGrid w:val="0"/>
          <w:color w:val="000000"/>
          <w:sz w:val="24"/>
          <w:szCs w:val="24"/>
        </w:rPr>
        <w:t xml:space="preserve"> грудну клітку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Покласти теплу грілку на грудну клітку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Поставити гірчичники на стегно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оксигенотерапію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після вживання меду з’явилися скарги на різке нездужання, утруднене дихання, осиплість голосу. Під час огляду: стан середньої тяжкості, свідомість збережена. шкірні покриви бліді, набряклі губи, повіки та язик. Пульс </w:t>
      </w:r>
      <w:r w:rsidRPr="00B32B7A">
        <w:rPr>
          <w:snapToGrid w:val="0"/>
          <w:color w:val="000000"/>
          <w:sz w:val="24"/>
          <w:szCs w:val="24"/>
        </w:rPr>
        <w:t>-</w:t>
      </w:r>
      <w:r>
        <w:rPr>
          <w:snapToGrid w:val="0"/>
          <w:color w:val="000000"/>
          <w:sz w:val="24"/>
          <w:szCs w:val="24"/>
        </w:rPr>
        <w:t xml:space="preserve"> 92 уд/хв., АТ</w:t>
      </w:r>
      <w:r w:rsidRPr="00B32B7A">
        <w:rPr>
          <w:snapToGrid w:val="0"/>
          <w:color w:val="000000"/>
          <w:sz w:val="24"/>
          <w:szCs w:val="24"/>
        </w:rPr>
        <w:t>-</w:t>
      </w:r>
      <w:r>
        <w:rPr>
          <w:snapToGrid w:val="0"/>
          <w:color w:val="000000"/>
          <w:sz w:val="24"/>
          <w:szCs w:val="24"/>
        </w:rPr>
        <w:t xml:space="preserve"> 110/70 мм рт.ст. Який стан розвинувся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*Набряк Квінке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Кропив’янка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Сироваткова хвороба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Напад бронхіальної астми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Анафілактичний шок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пацієнтки 54, яка хворіє на цукровий діабет, раптово появились загальна слабкість, відчуття голоду, тремтіння тіла, запаморочення, втрата свідомості. Який із препаратів медсестра повинна підготувати?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*40% розчин глюкози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0,9% розчин хлориду натрію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Інсулін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Кордіамін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Строфантин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color w:val="000000"/>
          <w:sz w:val="24"/>
          <w:szCs w:val="24"/>
        </w:rPr>
        <w:t>Хвора скаржиться на інтенсивний тиснучий біль за грудиною, що триває 45 хв., слабкість, серцебиття, страх смерті. Об</w:t>
      </w:r>
      <w:r w:rsidRPr="00B32B7A">
        <w:rPr>
          <w:snapToGrid w:val="0"/>
          <w:color w:val="000000"/>
          <w:sz w:val="24"/>
          <w:szCs w:val="24"/>
        </w:rPr>
        <w:t>’</w:t>
      </w:r>
      <w:r>
        <w:rPr>
          <w:snapToGrid w:val="0"/>
          <w:color w:val="000000"/>
          <w:sz w:val="24"/>
          <w:szCs w:val="24"/>
        </w:rPr>
        <w:t xml:space="preserve">єктивно: шкіра бліда, синюшність губ. Тони серця ослаблені, ритмічні. Пульс </w:t>
      </w:r>
      <w:r w:rsidRPr="00B32B7A">
        <w:rPr>
          <w:snapToGrid w:val="0"/>
          <w:color w:val="000000"/>
          <w:sz w:val="24"/>
          <w:szCs w:val="24"/>
        </w:rPr>
        <w:t>-</w:t>
      </w:r>
      <w:r>
        <w:rPr>
          <w:snapToGrid w:val="0"/>
          <w:color w:val="000000"/>
          <w:sz w:val="24"/>
          <w:szCs w:val="24"/>
        </w:rPr>
        <w:t xml:space="preserve"> 108/хв., АТ- 100/60 мм рт.ст. Яке захворювання запідозрить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*Гострий </w:t>
      </w:r>
      <w:proofErr w:type="gramStart"/>
      <w:r>
        <w:rPr>
          <w:snapToGrid w:val="0"/>
          <w:color w:val="000000"/>
          <w:sz w:val="24"/>
          <w:szCs w:val="24"/>
        </w:rPr>
        <w:t>інфаркт  міокарда</w:t>
      </w:r>
      <w:proofErr w:type="gramEnd"/>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легень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Стенокардія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Міокардит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Сухий плеврит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пацієнтки після введення протиправцевої сироватки через декілька хвилин з’явилась різка кволість, запаморочення, серцебиття, задишка. Пізніше втратила свідомість. Об’єктивно: виражена блідість шкіри та слизових, пітливість. P</w:t>
      </w:r>
      <w:r>
        <w:rPr>
          <w:snapToGrid w:val="0"/>
          <w:color w:val="000000"/>
          <w:sz w:val="24"/>
          <w:szCs w:val="24"/>
          <w:lang w:val="en-US"/>
        </w:rPr>
        <w:t>s</w:t>
      </w:r>
      <w:r>
        <w:rPr>
          <w:snapToGrid w:val="0"/>
          <w:color w:val="000000"/>
          <w:sz w:val="24"/>
          <w:szCs w:val="24"/>
        </w:rPr>
        <w:t>- 110/хв., АТ</w:t>
      </w:r>
      <w:r w:rsidRPr="00B32B7A">
        <w:rPr>
          <w:snapToGrid w:val="0"/>
          <w:color w:val="000000"/>
          <w:sz w:val="24"/>
          <w:szCs w:val="24"/>
        </w:rPr>
        <w:t>-</w:t>
      </w:r>
      <w:r>
        <w:rPr>
          <w:snapToGrid w:val="0"/>
          <w:color w:val="000000"/>
          <w:sz w:val="24"/>
          <w:szCs w:val="24"/>
        </w:rPr>
        <w:t xml:space="preserve"> 60/40 мм рт.ст. Вкажіть причину погіршення стану пацієнтки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*Анафілактичний шок</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Астматичний статус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Травматичний шок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Геморагічний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 доставлений в лікарню у тяжкому стані, свідомість сплутана. Шкіра суха, запах ацетону в повітрі. Пульс </w:t>
      </w:r>
      <w:r w:rsidRPr="00B32B7A">
        <w:rPr>
          <w:snapToGrid w:val="0"/>
          <w:color w:val="000000"/>
          <w:sz w:val="24"/>
          <w:szCs w:val="24"/>
        </w:rPr>
        <w:t xml:space="preserve">- </w:t>
      </w:r>
      <w:r>
        <w:rPr>
          <w:snapToGrid w:val="0"/>
          <w:color w:val="000000"/>
          <w:sz w:val="24"/>
          <w:szCs w:val="24"/>
        </w:rPr>
        <w:t>115/хв., ритмічний, АТ</w:t>
      </w:r>
      <w:r w:rsidRPr="00B32B7A">
        <w:rPr>
          <w:snapToGrid w:val="0"/>
          <w:color w:val="000000"/>
          <w:sz w:val="24"/>
          <w:szCs w:val="24"/>
        </w:rPr>
        <w:t>-</w:t>
      </w:r>
      <w:r>
        <w:rPr>
          <w:snapToGrid w:val="0"/>
          <w:color w:val="000000"/>
          <w:sz w:val="24"/>
          <w:szCs w:val="24"/>
        </w:rPr>
        <w:t xml:space="preserve"> 95/65 мм рт.ст. Дихання шумне, типу Кусмауля. До якого найбільш інформативного методу дослідження підготує медична сестра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*Визначення рівня глюкози в крові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Визначення вазопресину в крові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Визначення креатиніну крові</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Визначення рівня білірубіну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Визначення рівня pH крові</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пацієнта на гострий інфаркт міокарда розвивається набряк легенів. Яка першочергова дія медсестри?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*Надати напівсидячого положення з опущеними ногами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Надати положення з опущеною головою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Надати горизонтального положення з піднятими ногами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Надати сидячого положення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Надати положення на боці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лікується з приводу цукрового діабету. Поскаржилася медсестрі на відчуття голоду, слабості, тремтіння рук. Якою буде першочергова дія медсестри?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*Дати солодкий чай або цукор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Ввести </w:t>
      </w:r>
      <w:proofErr w:type="gramStart"/>
      <w:r>
        <w:rPr>
          <w:snapToGrid w:val="0"/>
          <w:color w:val="000000"/>
          <w:sz w:val="24"/>
          <w:szCs w:val="24"/>
        </w:rPr>
        <w:t>розчин  глюкози</w:t>
      </w:r>
      <w:proofErr w:type="gramEnd"/>
      <w:r>
        <w:rPr>
          <w:snapToGrid w:val="0"/>
          <w:color w:val="000000"/>
          <w:sz w:val="24"/>
          <w:szCs w:val="24"/>
        </w:rPr>
        <w:t xml:space="preserve"> 5%</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Ввести </w:t>
      </w:r>
      <w:proofErr w:type="gramStart"/>
      <w:r>
        <w:rPr>
          <w:snapToGrid w:val="0"/>
          <w:color w:val="000000"/>
          <w:sz w:val="24"/>
          <w:szCs w:val="24"/>
        </w:rPr>
        <w:t>розчин  глюкози</w:t>
      </w:r>
      <w:proofErr w:type="gramEnd"/>
      <w:r>
        <w:rPr>
          <w:snapToGrid w:val="0"/>
          <w:color w:val="000000"/>
          <w:sz w:val="24"/>
          <w:szCs w:val="24"/>
        </w:rPr>
        <w:t xml:space="preserve"> 20%</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інсулін короткої дії</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w:t>
      </w:r>
      <w:r w:rsidR="00DD7670">
        <w:rPr>
          <w:snapToGrid w:val="0"/>
          <w:color w:val="000000"/>
          <w:sz w:val="24"/>
          <w:szCs w:val="24"/>
        </w:rPr>
        <w:t>вести</w:t>
      </w:r>
      <w:proofErr w:type="gramEnd"/>
      <w:r w:rsidR="00DD7670">
        <w:rPr>
          <w:snapToGrid w:val="0"/>
          <w:color w:val="000000"/>
          <w:sz w:val="24"/>
          <w:szCs w:val="24"/>
        </w:rPr>
        <w:t xml:space="preserve"> інсулін пролонгованої дії</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Дівчина 19 років після тривалого знаходження в душному приміщенні раптово знепритомніла. Об’єктивно: блідість шкіри, Ps- 90/хв., АТ- 95/60 мм рт.ст. Вкажіть незалежне медсестринське </w:t>
      </w:r>
      <w:r>
        <w:rPr>
          <w:snapToGrid w:val="0"/>
          <w:color w:val="000000"/>
          <w:sz w:val="24"/>
          <w:szCs w:val="24"/>
        </w:rPr>
        <w:lastRenderedPageBreak/>
        <w:t>втручання: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*Надати положення з припіднятими ногами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еуфілін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адреналін</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кальцію хлорид</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Надати хворій положення сидячи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Default="00B32B7A" w:rsidP="00B32B7A">
      <w:pPr>
        <w:widowControl w:val="0"/>
        <w:tabs>
          <w:tab w:val="left" w:pos="90"/>
        </w:tabs>
        <w:rPr>
          <w:snapToGrid w:val="0"/>
          <w:color w:val="000000"/>
          <w:sz w:val="24"/>
          <w:szCs w:val="24"/>
        </w:rPr>
      </w:pPr>
      <w:r>
        <w:rPr>
          <w:snapToGrid w:val="0"/>
          <w:color w:val="000000"/>
          <w:sz w:val="24"/>
          <w:szCs w:val="24"/>
        </w:rPr>
        <w:t>Хворий 54 років скаржиться на головний біль, запаморочення, слино- та сльозотечу, нудоту, блювання, біль в животі. В день, коли захворів, розфасовував мішки з хлорофосом. Об’єктивно: шкіра волога. Зіниці звужені. Ps- 50/хв. Посіпування м’язів язика та обличчя. Який патологічний стан виник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*Гостре отруєння хлорофосом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Гостре отруєння свинцем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Гостре отруєння ртуттю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Гостре отруєння гранозаном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Гостре отруєння миш’яком  </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53 років, який знаходиться на лікуванні в пульмонологічному відділенні з </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діагнозом: </w:t>
      </w:r>
      <w:r w:rsidRPr="00B32B7A">
        <w:rPr>
          <w:snapToGrid w:val="0"/>
          <w:color w:val="000000"/>
          <w:sz w:val="24"/>
          <w:szCs w:val="24"/>
        </w:rPr>
        <w:t>“</w:t>
      </w:r>
      <w:r>
        <w:rPr>
          <w:snapToGrid w:val="0"/>
          <w:color w:val="000000"/>
          <w:sz w:val="24"/>
          <w:szCs w:val="24"/>
        </w:rPr>
        <w:t>Абсцес правої легені</w:t>
      </w:r>
      <w:r w:rsidRPr="00B32B7A">
        <w:rPr>
          <w:snapToGrid w:val="0"/>
          <w:color w:val="000000"/>
          <w:sz w:val="24"/>
          <w:szCs w:val="24"/>
        </w:rPr>
        <w:t>”</w:t>
      </w:r>
      <w:r>
        <w:rPr>
          <w:snapToGrid w:val="0"/>
          <w:color w:val="000000"/>
          <w:sz w:val="24"/>
          <w:szCs w:val="24"/>
        </w:rPr>
        <w:t xml:space="preserve">, після виділення гнійного смердючого харкотиння </w:t>
      </w:r>
      <w:r w:rsidRPr="00B32B7A">
        <w:rPr>
          <w:snapToGrid w:val="0"/>
          <w:color w:val="000000"/>
          <w:sz w:val="24"/>
          <w:szCs w:val="24"/>
        </w:rPr>
        <w:t>“</w:t>
      </w:r>
      <w:r>
        <w:rPr>
          <w:snapToGrid w:val="0"/>
          <w:color w:val="000000"/>
          <w:sz w:val="24"/>
          <w:szCs w:val="24"/>
        </w:rPr>
        <w:t>повним ротом</w:t>
      </w:r>
      <w:r w:rsidRPr="00B32B7A">
        <w:rPr>
          <w:snapToGrid w:val="0"/>
          <w:color w:val="000000"/>
          <w:sz w:val="24"/>
          <w:szCs w:val="24"/>
        </w:rPr>
        <w:t>”</w:t>
      </w:r>
      <w:r>
        <w:rPr>
          <w:snapToGrid w:val="0"/>
          <w:color w:val="000000"/>
          <w:sz w:val="24"/>
          <w:szCs w:val="24"/>
        </w:rPr>
        <w:t xml:space="preserve"> виник кашель з виділенням яскраво-червоної пінистої крові. Які першочергові дії медсестри?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*Викликати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анальгін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еуфілін</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дицинон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sidR="00DD7670">
        <w:rPr>
          <w:snapToGrid w:val="0"/>
          <w:color w:val="000000"/>
          <w:sz w:val="24"/>
          <w:szCs w:val="24"/>
        </w:rPr>
        <w:t>Ввести</w:t>
      </w:r>
      <w:proofErr w:type="gramEnd"/>
      <w:r w:rsidR="00DD7670">
        <w:rPr>
          <w:snapToGrid w:val="0"/>
          <w:color w:val="000000"/>
          <w:sz w:val="24"/>
          <w:szCs w:val="24"/>
        </w:rPr>
        <w:t xml:space="preserve"> кальцію глюконату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пацієнта Д., 48 років, який знаходиться на лікуванні в кардіологічному відділенні з діагнозом: </w:t>
      </w:r>
      <w:r w:rsidRPr="00B32B7A">
        <w:rPr>
          <w:snapToGrid w:val="0"/>
          <w:color w:val="000000"/>
          <w:sz w:val="24"/>
          <w:szCs w:val="24"/>
        </w:rPr>
        <w:t>“</w:t>
      </w:r>
      <w:r>
        <w:rPr>
          <w:snapToGrid w:val="0"/>
          <w:color w:val="000000"/>
          <w:sz w:val="24"/>
          <w:szCs w:val="24"/>
        </w:rPr>
        <w:t>Гострий інфаркт міокарда</w:t>
      </w:r>
      <w:r w:rsidRPr="00B32B7A">
        <w:rPr>
          <w:snapToGrid w:val="0"/>
          <w:color w:val="000000"/>
          <w:sz w:val="24"/>
          <w:szCs w:val="24"/>
        </w:rPr>
        <w:t>”</w:t>
      </w:r>
      <w:r>
        <w:rPr>
          <w:snapToGrid w:val="0"/>
          <w:color w:val="000000"/>
          <w:sz w:val="24"/>
          <w:szCs w:val="24"/>
        </w:rPr>
        <w:t>, раптово вночі виник напад інспіраторної задишки з виділенням рожевого пінистого харкотиння. Яке медсестринське втручання виконає медсестра при наданні невідкладної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*Інгаляцію кисню, насиченого 96% етиловим спиртом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Дати хворому нітрогліцерин під язик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Налагодити інгаляцію </w:t>
      </w:r>
      <w:proofErr w:type="gramStart"/>
      <w:r>
        <w:rPr>
          <w:snapToGrid w:val="0"/>
          <w:color w:val="000000"/>
          <w:sz w:val="24"/>
          <w:szCs w:val="24"/>
        </w:rPr>
        <w:t>кисню,зволоженого</w:t>
      </w:r>
      <w:proofErr w:type="gramEnd"/>
      <w:r>
        <w:rPr>
          <w:snapToGrid w:val="0"/>
          <w:color w:val="000000"/>
          <w:sz w:val="24"/>
          <w:szCs w:val="24"/>
        </w:rPr>
        <w:t xml:space="preserve"> водою</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Надати пацієнту напівсидячого положення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оцінюючи стан пацієнта, який лікується в терапевтичному відділенні з діагнозом: </w:t>
      </w:r>
      <w:r w:rsidRPr="00B32B7A">
        <w:rPr>
          <w:snapToGrid w:val="0"/>
          <w:color w:val="000000"/>
          <w:sz w:val="24"/>
          <w:szCs w:val="24"/>
        </w:rPr>
        <w:t>“</w:t>
      </w:r>
      <w:r>
        <w:rPr>
          <w:snapToGrid w:val="0"/>
          <w:color w:val="000000"/>
          <w:sz w:val="24"/>
          <w:szCs w:val="24"/>
        </w:rPr>
        <w:t>цироз печінки</w:t>
      </w:r>
      <w:r w:rsidRPr="00B32B7A">
        <w:rPr>
          <w:snapToGrid w:val="0"/>
          <w:color w:val="000000"/>
          <w:sz w:val="24"/>
          <w:szCs w:val="24"/>
        </w:rPr>
        <w:t>”</w:t>
      </w:r>
      <w:r>
        <w:rPr>
          <w:snapToGrid w:val="0"/>
          <w:color w:val="000000"/>
          <w:sz w:val="24"/>
          <w:szCs w:val="24"/>
        </w:rPr>
        <w:t xml:space="preserve">, звернула увагу, що він став млявим, сонливим. Хворий поскаржився на зниження апетиту, нудоту, біль у животі, підвищення температури тіла. Що необхідно виконати медичній сестрі </w:t>
      </w:r>
      <w:proofErr w:type="gramStart"/>
      <w:r>
        <w:rPr>
          <w:snapToGrid w:val="0"/>
          <w:color w:val="000000"/>
          <w:sz w:val="24"/>
          <w:szCs w:val="24"/>
        </w:rPr>
        <w:t>в першу</w:t>
      </w:r>
      <w:proofErr w:type="gramEnd"/>
      <w:r>
        <w:rPr>
          <w:snapToGrid w:val="0"/>
          <w:color w:val="000000"/>
          <w:sz w:val="24"/>
          <w:szCs w:val="24"/>
        </w:rPr>
        <w:t xml:space="preserve"> чергу?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*Негайно повідомити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Взяти кров з вени на біохімічне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Визначити добовий діурез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штучне годування хворого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розчин гл</w:t>
      </w:r>
      <w:r w:rsidR="00DD7670">
        <w:rPr>
          <w:snapToGrid w:val="0"/>
          <w:color w:val="000000"/>
          <w:sz w:val="24"/>
          <w:szCs w:val="24"/>
        </w:rPr>
        <w:t>юкози внутрішньовенно крапельно</w:t>
      </w:r>
    </w:p>
    <w:p w:rsidR="00B32B7A" w:rsidRDefault="00B32B7A"/>
    <w:p w:rsidR="00B32B7A" w:rsidRDefault="00B32B7A">
      <w:pPr>
        <w:autoSpaceDE/>
        <w:autoSpaceDN/>
        <w:spacing w:after="160" w:line="259" w:lineRule="auto"/>
      </w:pPr>
      <w:r>
        <w:br w:type="page"/>
      </w:r>
    </w:p>
    <w:p w:rsidR="00B32B7A" w:rsidRPr="00DD7670" w:rsidRDefault="00B32B7A" w:rsidP="00B32B7A">
      <w:pPr>
        <w:widowControl w:val="0"/>
        <w:tabs>
          <w:tab w:val="center" w:pos="4538"/>
        </w:tabs>
        <w:rPr>
          <w:b/>
          <w:bCs/>
          <w:i/>
          <w:iCs/>
          <w:snapToGrid w:val="0"/>
          <w:color w:val="000000"/>
          <w:sz w:val="28"/>
          <w:szCs w:val="24"/>
        </w:rPr>
      </w:pPr>
      <w:r>
        <w:rPr>
          <w:snapToGrid w:val="0"/>
          <w:sz w:val="24"/>
          <w:szCs w:val="24"/>
        </w:rPr>
        <w:lastRenderedPageBreak/>
        <w:tab/>
      </w:r>
      <w:r w:rsidRPr="00DD7670">
        <w:rPr>
          <w:b/>
          <w:bCs/>
          <w:i/>
          <w:iCs/>
          <w:snapToGrid w:val="0"/>
          <w:color w:val="000000"/>
          <w:sz w:val="28"/>
          <w:szCs w:val="24"/>
        </w:rPr>
        <w:t>Медсестринство в інших дисциплінах терапевтичного профілю</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під час обстеження пацієнта виявила, що його календарний вік випереджує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біологічний. Який це вид старіння?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*Сповільнене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Передчасне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Прискорене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Фізіологічне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під час обстеження пацієнтки виявила, що її біологічний вік випереджує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календарний. Який це вид старіння?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*Передчасне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Сповільнене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Ретардоване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Фізіологічне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медсестри звернулась хвора 40 р. із проблемами на загальну слабість, зниження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працездатності та бадьорості, погіршення пам’яті, раннє посивіння волосся, зниження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еластичності шкіри та появу зморшок. Визначте вид старіння: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*Передчасне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Сповільнене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Прискорене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Фізіологічне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Нормальне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пояснює пацієнту, що лікар призначив для профілактики передчасного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старіння полівітаміни “Декамевіт”. Яка це група препаратів?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*Геропротектори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Антибіотики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Протизапальні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Знеболюючі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Сечогінні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Хвора геріатричного відділення поскаржилась медсестрі на поганий сон впродовж тижня.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Що Ви заплануєте в плані догляду?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*Прогулянку перед сном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Виконати фізичні вправи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Вжити їжу перед сном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Прослухати гучну музику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геріатричного відділення поскаржився медсестрі на часті закрепи. З чого почнете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реалізацію плану догляду?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*Корекції харчування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Постановки очисної клізми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Прийому проносних засобів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Постановки олійної клізми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Введення ректальних свічок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хворої 64 р. діагностовано остеопороз. Яка потенційна проблема може виникнути у неї?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*Перелом шийки стегна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Пролежні лопаток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Стійкий закреп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Нетримання сечі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Підвищення температури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70 р. звернувся до медсестри із проблемою падіння, в результаті чого отримує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травми. Найбільш частою внутрішньою причиною падіння 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*Порушення рівноваги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Недостатнє освітлення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Незручне взуття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Слизька підлога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Круті сходи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Хвора 68 р. звернулась до медсестри із проблемою падіння, в результаті чого отримує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травми. Найбільш частою зовнішньою причиною падіння 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*Недостатнє освітлення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Порушення рівноваги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Зниження зору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Вживання ліків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Наявність болю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Хвора геріатричного відділення звернулась із проблемою - головний біль, запаморочення.</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Медсестринське втручання почнете із: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*Вимірювання тиску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Постановки гірчичників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Введення спазмолітиків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Постановки компресу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Введення заспокійливих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проводить санітарно-просвітню роботу щодо профілактики передчасного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старіння. Однією з умов профілактики 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*Ведення здорового способу життя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Зменшення доходів населення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Погіршення екологічної ситуації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Зловживання алкоголем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Неповноцінне харчування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геріатричного відділення знаходиться на ліжковому режимі. З метою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профілактики розвитку гіпостатичної пневмонії медсестра повинна включити в план догляду: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*Дихальну гімнастику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Догляд за порожниною рота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Вимірювання тиску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Профілактику пролежнів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Зміну білизни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 пневмонії в осіб літнього та старечого віку рідко спостерігається: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*Виражена гарячка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Загальна слабість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Швидка втомлюваність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Кашель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Задишка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проводить бесіду із пацієнтом щодо профілактики рецидиву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ревматичної лихоманки. Основним у реалізації плану сестринського втручання буде:</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*Проведення біцилінопрофілактики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Усунення психоемоційних стресів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Нормалізація умов праці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Загартовування організму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Який з перерахованих чинників є визначальним для формування здоров’я людини?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*Спосіб життя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Екологія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Рівень медичної допомоги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Спадковість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із перерахованих продуктів медична сестра може порекомендувати хворому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хронічний гепатит в стадії ремісії?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*Пісну яловичину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Тугоплавний жир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Грибний відвар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Солону їжу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Морську рибу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І етапі сестринського обстеження медсестра виявила чинники, які зумовили розвиток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хронічного коліту у пацієнта. Який з них належить до ендогенних?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*Перенесена дизентерія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Нерегулярне харчування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Гіподинамія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Психоемоційний стрес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Вжив</w:t>
      </w:r>
      <w:r w:rsidR="00DD7670">
        <w:rPr>
          <w:snapToGrid w:val="0"/>
          <w:color w:val="000000"/>
          <w:sz w:val="24"/>
          <w:szCs w:val="24"/>
        </w:rPr>
        <w:t xml:space="preserve">ання великої кількості рідини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проведенні первинної профілактики ревматичної лихоманки сімейна медична сестра </w:t>
      </w:r>
    </w:p>
    <w:p w:rsidR="00B32B7A" w:rsidRDefault="00B32B7A" w:rsidP="00B32B7A">
      <w:pPr>
        <w:widowControl w:val="0"/>
        <w:tabs>
          <w:tab w:val="left" w:pos="90"/>
        </w:tabs>
        <w:rPr>
          <w:snapToGrid w:val="0"/>
          <w:color w:val="000000"/>
          <w:sz w:val="24"/>
          <w:szCs w:val="24"/>
        </w:rPr>
      </w:pPr>
      <w:r>
        <w:rPr>
          <w:snapToGrid w:val="0"/>
          <w:sz w:val="24"/>
          <w:szCs w:val="24"/>
        </w:rPr>
        <w:tab/>
      </w:r>
      <w:proofErr w:type="gramStart"/>
      <w:r>
        <w:rPr>
          <w:snapToGrid w:val="0"/>
          <w:color w:val="000000"/>
          <w:sz w:val="24"/>
          <w:szCs w:val="24"/>
        </w:rPr>
        <w:t>в першу</w:t>
      </w:r>
      <w:proofErr w:type="gramEnd"/>
      <w:r>
        <w:rPr>
          <w:snapToGrid w:val="0"/>
          <w:color w:val="000000"/>
          <w:sz w:val="24"/>
          <w:szCs w:val="24"/>
        </w:rPr>
        <w:t xml:space="preserve"> чергу повинна звертати увагу на осіб, які: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*Часто хворіють на ГРВІ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Перенесли</w:t>
      </w:r>
      <w:proofErr w:type="gramEnd"/>
      <w:r>
        <w:rPr>
          <w:snapToGrid w:val="0"/>
          <w:color w:val="000000"/>
          <w:sz w:val="24"/>
          <w:szCs w:val="24"/>
        </w:rPr>
        <w:t xml:space="preserve"> оперативне втручання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Хворіють на виразкову хворобу шлунку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дитинстві перенесли рахіт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Мають висок</w:t>
      </w:r>
      <w:r w:rsidR="00DD7670">
        <w:rPr>
          <w:snapToGrid w:val="0"/>
          <w:color w:val="000000"/>
          <w:sz w:val="24"/>
          <w:szCs w:val="24"/>
        </w:rPr>
        <w:t xml:space="preserve">ий рівень артеріального тиску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Проводячи медсестринське обстеження пацієнта необхідно з’ясувати стан здоров’я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родичів. Які захворювання системи крові є генетично зумовленими?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*Гемофілія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Геморагічний васкуліт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В</w:t>
      </w:r>
      <w:r>
        <w:rPr>
          <w:snapToGrid w:val="0"/>
          <w:color w:val="000000"/>
          <w:sz w:val="24"/>
          <w:szCs w:val="24"/>
          <w:vertAlign w:val="subscript"/>
        </w:rPr>
        <w:t>12</w:t>
      </w:r>
      <w:r>
        <w:rPr>
          <w:snapToGrid w:val="0"/>
          <w:color w:val="000000"/>
          <w:sz w:val="24"/>
          <w:szCs w:val="24"/>
        </w:rPr>
        <w:t xml:space="preserve">-фолієводефіцитна анемія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Хронічні хвороби печінки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sidR="00DD7670">
        <w:rPr>
          <w:snapToGrid w:val="0"/>
          <w:color w:val="000000"/>
          <w:sz w:val="24"/>
          <w:szCs w:val="24"/>
        </w:rPr>
        <w:t xml:space="preserve">Залізодефіцитна анемія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Дільнична медична сестра проводить групування диспансерного контингенту. До якої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диспансерної групи належать здорові люди, які не скаржаться і не мають об’єктивних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ознак хвороби на час обстеження та не хворіли в минулому</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*Перша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Четверта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Друга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П’ята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Третя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медсестринському обстеженні пацієнтки 63 років з’ясувалося, що у неї виділяється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сеча під час кашлю, при чиханні і будь-якому іншому напруженні. Визначте проблему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пацієнтки: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*Нетримання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Ніктурія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Дизурія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Гостра затримка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Поліурія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Пацієнтці 40 років, яка має патологію шкіри правої гомілки, встановлений діагноз: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мікробна екзема. Який з морфологіч-них елементів поліморфної висипки є характерним?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*Гноячок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Вузлик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Пляма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Кірка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Пухирець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медсестринському обстеженні хворого на лусочковий лишай медична сестра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використала методику, притаманну даній патології. Вкажіть методику, яку застосувала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медична сестра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*Зішкрябування поверхні папул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Змащування розчином йоду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Накладання компресу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Опромінювання люмінесцентною лампою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Накладання примочки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пацієнтки 28 років спинномозкова травма. Що </w:t>
      </w:r>
      <w:proofErr w:type="gramStart"/>
      <w:r>
        <w:rPr>
          <w:snapToGrid w:val="0"/>
          <w:color w:val="000000"/>
          <w:sz w:val="24"/>
          <w:szCs w:val="24"/>
        </w:rPr>
        <w:t>в першу</w:t>
      </w:r>
      <w:proofErr w:type="gramEnd"/>
      <w:r>
        <w:rPr>
          <w:snapToGrid w:val="0"/>
          <w:color w:val="000000"/>
          <w:sz w:val="24"/>
          <w:szCs w:val="24"/>
        </w:rPr>
        <w:t xml:space="preserve"> чергу приготує медична сестра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для надання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*Дерев’яний щит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Шприц Жане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Седуксен</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Кофеїн</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Корглікон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 42 років поступив в неврологічне відділення з підозрою на менінгіт. Що приготує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медсестра лікарю для проведення спинномозкової пункції</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*Пункційну голку з мандреном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Катетер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Розчин камфорного спирту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Шприц Жане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Скальпель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пацієнтки 32 років виникає періодично гнівливість, агресія. У неї піднесений настрій,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надмірна діяльність. Пацієнтка співає, танцює, декламує вірші, має підвищений статевий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потяг. Який медсестринський діагноз можна поставити?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*Психомоторне збудження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Високий ризик суїциду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Високий ризик травмування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Статус конвульсивних нападів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Тривога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сімейної медичної сестри звернувся пацієнт 70 років з неоперабельною формою раку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легень, який запитав чи можна йому провести евтаназію, оскільки знає, що він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безнадійно хворий. Медична сестра відповіла, що в Україні евтаназія: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*Заборонена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Дозволена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Кожен медичний працівник вирішує питання самостійно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Дозволена для безнадійно хворих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Д</w:t>
      </w:r>
      <w:r w:rsidR="00DD7670">
        <w:rPr>
          <w:snapToGrid w:val="0"/>
          <w:color w:val="000000"/>
          <w:sz w:val="24"/>
          <w:szCs w:val="24"/>
        </w:rPr>
        <w:t xml:space="preserve">озволена у разі згоди родичів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дерматологічному відділені знаходиться хвора зі скаргами на сильний свербіж у ділянці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правого передпліччя і кисті, які виникли зразу після </w:t>
      </w:r>
      <w:proofErr w:type="gramStart"/>
      <w:r>
        <w:rPr>
          <w:snapToGrid w:val="0"/>
          <w:color w:val="000000"/>
          <w:sz w:val="24"/>
          <w:szCs w:val="24"/>
        </w:rPr>
        <w:t>того,я</w:t>
      </w:r>
      <w:proofErr w:type="gramEnd"/>
      <w:r>
        <w:rPr>
          <w:snapToGrid w:val="0"/>
          <w:color w:val="000000"/>
          <w:sz w:val="24"/>
          <w:szCs w:val="24"/>
        </w:rPr>
        <w:t xml:space="preserve"> к хвора використовувала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порошок для прання </w:t>
      </w:r>
      <w:r w:rsidRPr="00B32B7A">
        <w:rPr>
          <w:snapToGrid w:val="0"/>
          <w:color w:val="000000"/>
          <w:sz w:val="24"/>
          <w:szCs w:val="24"/>
        </w:rPr>
        <w:t>“</w:t>
      </w:r>
      <w:r>
        <w:rPr>
          <w:snapToGrid w:val="0"/>
          <w:color w:val="000000"/>
          <w:sz w:val="24"/>
          <w:szCs w:val="24"/>
        </w:rPr>
        <w:t>ЛОСК</w:t>
      </w:r>
      <w:r w:rsidRPr="00B32B7A">
        <w:rPr>
          <w:snapToGrid w:val="0"/>
          <w:color w:val="000000"/>
          <w:sz w:val="24"/>
          <w:szCs w:val="24"/>
        </w:rPr>
        <w:t>”</w:t>
      </w:r>
      <w:r>
        <w:rPr>
          <w:snapToGrid w:val="0"/>
          <w:color w:val="000000"/>
          <w:sz w:val="24"/>
          <w:szCs w:val="24"/>
        </w:rPr>
        <w:t xml:space="preserve">. Об’єктивно: шкіра кісті і передпліччя гіперемована,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набрякла, папульозні і везикульозні висипи. Для якого ураження це характерно?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*Алергічно-контактний дерматит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Псоріаз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Нейродерміт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Токсикодермія</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Піодермія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25 р. скаржиться на появу сверблячки, особливо вночі протягом 3-х днів. При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огляді: на шкірі пальців (бокових поверхнях, міжпальцевих складках), передньої поверхні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пахових ямок, на животі, сідницях, внутрішній поверхні стегон, на молочних залозах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чисельні попарно розміщені папуло-везикули, екскоріації кров’яністі кірочки. Для якого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захворювання це характерно?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*Короста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Алергічний дерматит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Екзема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Атопічний дерматит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Еритразма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хворого 20 р. свіжий гострий передній гонорейний уретрит Що треба зробити для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підтвердження 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*Мазок із уретри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аналіз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Аналіз сечі за Зимницьким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школі-інтернаті виник спалах ботулізму. Напередодні </w:t>
      </w:r>
      <w:proofErr w:type="gramStart"/>
      <w:r>
        <w:rPr>
          <w:snapToGrid w:val="0"/>
          <w:color w:val="000000"/>
          <w:sz w:val="24"/>
          <w:szCs w:val="24"/>
        </w:rPr>
        <w:t>діти  їли</w:t>
      </w:r>
      <w:proofErr w:type="gramEnd"/>
      <w:r>
        <w:rPr>
          <w:snapToGrid w:val="0"/>
          <w:color w:val="000000"/>
          <w:sz w:val="24"/>
          <w:szCs w:val="24"/>
        </w:rPr>
        <w:t xml:space="preserve"> суп, м’ясну консерву,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хліб, картопляне пюре, чай. Який продукт сприяв виникненню захворювання?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*М’ясна консерва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Суп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Хліб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Картопляне пюре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Чай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Жінка 35 років,</w:t>
      </w:r>
      <w:r w:rsidRPr="00B32B7A">
        <w:rPr>
          <w:snapToGrid w:val="0"/>
          <w:color w:val="000000"/>
          <w:sz w:val="24"/>
          <w:szCs w:val="24"/>
        </w:rPr>
        <w:t xml:space="preserve"> </w:t>
      </w:r>
      <w:r>
        <w:rPr>
          <w:snapToGrid w:val="0"/>
          <w:color w:val="000000"/>
          <w:sz w:val="24"/>
          <w:szCs w:val="24"/>
        </w:rPr>
        <w:t xml:space="preserve">яка проживає у гірському районі, звернулась до сімейного лікаря зі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скаргами на потовщення і тиск в ділянці шиї, утруднене ковтання, захриплість голосу,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загальну слабкість. Яке захворювання можна запідозрити?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*Ендемічний зоб</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Дифузний токсичний зоб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Рак щитовидної залози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Гіпотиреоз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Хвора 25 років, госпіталізована до інфекційної лікарні з діагнозом </w:t>
      </w:r>
      <w:r w:rsidRPr="00B32B7A">
        <w:rPr>
          <w:snapToGrid w:val="0"/>
          <w:color w:val="000000"/>
          <w:sz w:val="24"/>
          <w:szCs w:val="24"/>
        </w:rPr>
        <w:t>“</w:t>
      </w:r>
      <w:r>
        <w:rPr>
          <w:snapToGrid w:val="0"/>
          <w:color w:val="000000"/>
          <w:sz w:val="24"/>
          <w:szCs w:val="24"/>
        </w:rPr>
        <w:t>Черевний тиф</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Назвіть можливі джерела інфекції: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*Хворий або бактеріоносій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Щури та миші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Інфіковані м’ясопродукти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Хворі свині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Інфікована вода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Студент приїхав на навчання з африканської країни 70 діб тому. Раптово в нього з’явився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озноб, підвищилася температура тіла до 39,8</w:t>
      </w:r>
      <w:r>
        <w:rPr>
          <w:i/>
          <w:iCs/>
          <w:snapToGrid w:val="0"/>
          <w:color w:val="000000"/>
          <w:sz w:val="24"/>
          <w:szCs w:val="24"/>
        </w:rPr>
        <w:t>°С</w:t>
      </w:r>
      <w:r>
        <w:rPr>
          <w:snapToGrid w:val="0"/>
          <w:color w:val="000000"/>
          <w:sz w:val="24"/>
          <w:szCs w:val="24"/>
        </w:rPr>
        <w:t xml:space="preserve">. Через декілька годин спостерігається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сильне потовиділення. </w:t>
      </w:r>
      <w:proofErr w:type="gramStart"/>
      <w:r>
        <w:rPr>
          <w:snapToGrid w:val="0"/>
          <w:color w:val="000000"/>
          <w:sz w:val="24"/>
          <w:szCs w:val="24"/>
        </w:rPr>
        <w:t>Про яке</w:t>
      </w:r>
      <w:proofErr w:type="gramEnd"/>
      <w:r>
        <w:rPr>
          <w:snapToGrid w:val="0"/>
          <w:color w:val="000000"/>
          <w:sz w:val="24"/>
          <w:szCs w:val="24"/>
        </w:rPr>
        <w:t xml:space="preserve"> захворювання можна подумати?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*Малярія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Пневмонія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Грип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Холерa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Черевний тиф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28 років, знаходиться на диспансерному обліку з діагнозом: хронічний гастрит типуА.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Звернулася до сімейної медсестри, щоб їй порекомендувати лікувальну мінеральну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воду. Яка мінеральна вода найбільш доцільна в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*Миргородська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Свалява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Лужанська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Поляна Квасова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Боржомі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Чоловік, 62 років, який хворіє на гіпертонічну хворобу, для зміцнення здоров’я вирішив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зайнятися бігом. Яку найбільш доцільну пораду дасть сімейна медсестра у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*Ходьба, прогулянки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Біг до 600 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Марафонський біг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Біг до 300 м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Біг до 500 м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37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яких захворюваннях використання ультразвукової терапії протипоказано?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*Порушення мозкового кровообігу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Остеохондроз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Контрактура Дюпюітрена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Радикуліт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Травма колінного суглоба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Завдання лікувальної фізкультури при бронхоектатичній хворобі: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*Збільшити виведення харкотиння з бронхоектазів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Підвищити енергетичні затрати організму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Зменшити виведення харкотиння з бронхоектазів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Зменшити газообмін</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пацієнта з черевним тифом на 14 добу захворювання виникла кишкова кровотеча. Яке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незалежне втручання повинна виконати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*Холод на низ живота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Зондове промивання шлунку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Катетеризацію сечового міхура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Введення ізотонічного розчину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провела обробку шкіри хворого коростою 25% кремом бензилбензоату.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 який день лікування втирання необхідно повторити?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*4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2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3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5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6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лікується з приводу розсіяного склерозу. Яка з проблем пацієнтки вимагає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постійної допомоги медсестри?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*Проблема травмування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Виникнення пролежнів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Порушення харчування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Закрепи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Нетримання сечі</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Хвора на жовчокам’яну хворобу поцікавилась у сімейної медичної сестри, де проходять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санаторно-курортне лікування пацієнти з таким діагнозом: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*Трускавці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Хмільнику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Ялті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Солотвині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Кисловодську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сімейна медична сестра, вкажіть який з перелічених методів обстеження є найбільш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інформативним в діагностиці раку легенів:</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*Бронхоскопія з біопсією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УЗД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Пневмотахометрія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Спірографія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Сімейна медична сестра проводить бесіду з пацієнтом по профілактиці атеросклерозу.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Що порекомендує медична сестра для зменшення рівня холестерину в крові?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*Раціональне харчування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Боротьбу з палінням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Заняття фізичною культурою</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Зниження маси тіла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Об</w:t>
      </w:r>
      <w:r w:rsidRPr="00B32B7A">
        <w:rPr>
          <w:snapToGrid w:val="0"/>
          <w:color w:val="000000"/>
          <w:sz w:val="24"/>
          <w:szCs w:val="24"/>
        </w:rPr>
        <w:t>’</w:t>
      </w:r>
      <w:r>
        <w:rPr>
          <w:snapToGrid w:val="0"/>
          <w:color w:val="000000"/>
          <w:sz w:val="24"/>
          <w:szCs w:val="24"/>
        </w:rPr>
        <w:t>єктом діяльності валеологів є особи, які відносяться до: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*І-ІІ груп здоров</w:t>
      </w:r>
      <w:r w:rsidRPr="00B32B7A">
        <w:rPr>
          <w:snapToGrid w:val="0"/>
          <w:color w:val="000000"/>
          <w:sz w:val="24"/>
          <w:szCs w:val="24"/>
        </w:rPr>
        <w:t>’</w:t>
      </w:r>
      <w:r>
        <w:rPr>
          <w:snapToGrid w:val="0"/>
          <w:color w:val="000000"/>
          <w:sz w:val="24"/>
          <w:szCs w:val="24"/>
        </w:rPr>
        <w:t>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І</w:t>
      </w:r>
      <w:r>
        <w:rPr>
          <w:snapToGrid w:val="0"/>
          <w:color w:val="000000"/>
          <w:sz w:val="24"/>
          <w:szCs w:val="24"/>
          <w:lang w:val="en-US"/>
        </w:rPr>
        <w:t>V</w:t>
      </w:r>
      <w:r>
        <w:rPr>
          <w:snapToGrid w:val="0"/>
          <w:color w:val="000000"/>
          <w:sz w:val="24"/>
          <w:szCs w:val="24"/>
        </w:rPr>
        <w:t>-</w:t>
      </w:r>
      <w:r>
        <w:rPr>
          <w:snapToGrid w:val="0"/>
          <w:color w:val="000000"/>
          <w:sz w:val="24"/>
          <w:szCs w:val="24"/>
          <w:lang w:val="en-US"/>
        </w:rPr>
        <w:t>V</w:t>
      </w:r>
      <w:r>
        <w:rPr>
          <w:snapToGrid w:val="0"/>
          <w:color w:val="000000"/>
          <w:sz w:val="24"/>
          <w:szCs w:val="24"/>
        </w:rPr>
        <w:t xml:space="preserve"> груп здоров</w:t>
      </w:r>
      <w:r w:rsidRPr="00B32B7A">
        <w:rPr>
          <w:snapToGrid w:val="0"/>
          <w:color w:val="000000"/>
          <w:sz w:val="24"/>
          <w:szCs w:val="24"/>
        </w:rPr>
        <w:t>’</w:t>
      </w:r>
      <w:r>
        <w:rPr>
          <w:snapToGrid w:val="0"/>
          <w:color w:val="000000"/>
          <w:sz w:val="24"/>
          <w:szCs w:val="24"/>
        </w:rPr>
        <w:t>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ІІ-ІІІ груп здоров</w:t>
      </w:r>
      <w:r w:rsidRPr="00B32B7A">
        <w:rPr>
          <w:snapToGrid w:val="0"/>
          <w:color w:val="000000"/>
          <w:sz w:val="24"/>
          <w:szCs w:val="24"/>
        </w:rPr>
        <w:t>’</w:t>
      </w:r>
      <w:r>
        <w:rPr>
          <w:snapToGrid w:val="0"/>
          <w:color w:val="000000"/>
          <w:sz w:val="24"/>
          <w:szCs w:val="24"/>
        </w:rPr>
        <w:t xml:space="preserve">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ІІІ-І</w:t>
      </w:r>
      <w:r>
        <w:rPr>
          <w:snapToGrid w:val="0"/>
          <w:color w:val="000000"/>
          <w:sz w:val="24"/>
          <w:szCs w:val="24"/>
          <w:lang w:val="en-US"/>
        </w:rPr>
        <w:t>V</w:t>
      </w:r>
      <w:r>
        <w:rPr>
          <w:snapToGrid w:val="0"/>
          <w:color w:val="000000"/>
          <w:sz w:val="24"/>
          <w:szCs w:val="24"/>
        </w:rPr>
        <w:t xml:space="preserve"> груп здоров</w:t>
      </w:r>
      <w:r w:rsidRPr="00B32B7A">
        <w:rPr>
          <w:snapToGrid w:val="0"/>
          <w:color w:val="000000"/>
          <w:sz w:val="24"/>
          <w:szCs w:val="24"/>
        </w:rPr>
        <w:t>’</w:t>
      </w:r>
      <w:r>
        <w:rPr>
          <w:snapToGrid w:val="0"/>
          <w:color w:val="000000"/>
          <w:sz w:val="24"/>
          <w:szCs w:val="24"/>
        </w:rPr>
        <w:t xml:space="preserve">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Найчастішим ускладненням виразкової хвороби у геріатричних пацієнтів 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Переродження виразки шлунка в рак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Перфорація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Пенетрація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Стеноз воротаря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Хворому для лікування корости призначена 33% сірчана мазь. На які ділянки тіла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медична сестра повинна нанести мазь?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 все тіло, крім обличчя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шкіру живота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шкіру міжпальцевих складок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шкіру сідниць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sidR="00DD7670">
        <w:rPr>
          <w:snapToGrid w:val="0"/>
          <w:color w:val="000000"/>
          <w:sz w:val="24"/>
          <w:szCs w:val="24"/>
        </w:rPr>
        <w:t>На</w:t>
      </w:r>
      <w:proofErr w:type="gramEnd"/>
      <w:r w:rsidR="00DD7670">
        <w:rPr>
          <w:snapToGrid w:val="0"/>
          <w:color w:val="000000"/>
          <w:sz w:val="24"/>
          <w:szCs w:val="24"/>
        </w:rPr>
        <w:t xml:space="preserve"> шкіру кінцівок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 допомогою якого методу проводиться біологічна провокація при гонореї?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*Введення гоновакцини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Масаж сечівника на буже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Вживання гострої їжі, пива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Інстиляція розчину нітрату срібла у сечівник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Які клінічні обстеження необхідно провести хворому з підозрою на менінгіт?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*Симптом Кернінга, Брудзинського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Симптом Пастернацького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Симптом Морозкіна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Симптом Падалка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Сиптом  Розенберга</w:t>
      </w:r>
      <w:proofErr w:type="gramEnd"/>
      <w:r>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DD7670" w:rsidRDefault="00DD7670"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50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Для якого захворювання характерний клінічний симптомокомплекс: жовтяниця, темна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сеча, знебарвлений кал, збільшена печінка?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*Вірусний гепатит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Малярія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Черевний тиф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Лептоспіроз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Сальмонельоз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Які заходи на сучасному етапі є пріоритетними у профілактиці ВІЛ-інфекції?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*Санітарно-просвітня робота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Одноразовий медичний інструментарій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Використання презервативу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Індивідуальні методи захисту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Вакцинація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хворого на лептоспіроз спостерігається олігоурія. Яке небезпечне ускладнення виникло</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*Гостра ниркова недостатність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Зневоднення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легенів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Інфекційно-токсичний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Розрив сечового міхура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віком 30 років знаходиться на лікуванні у відділені відновного лікування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приводу остеохондрозу хребта з болевим синдромом. Отримує електрофорез новокаїну.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Після третьої процедури поскаржилася на почервоніння шкіри, свербіж у ділянці спини.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Які дії медсестри?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*Припинити лікування і скерувати пацієнтку до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Продовжувати лікування згідно з призначенням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Замінити новокаїн іншими ліками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Зменшити тривалість процедури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Замінити цю процедуру іншою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фізіотерапевтичного кабінету звернулася пацієнтка віком 35 років з приводу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попереково-крижового радикуліту. Лікар призначив їй фонофорез з анальгіном. Під час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проведення ультразвукової терапії пацієнтка перестала відчувати тепло. Які дії медсестри?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*Перевірити справність випромінювача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Збільшити потужність випромінювача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Продовжувати процедуру згідно з призначенням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Направити на іншу процедуру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Направити пацієнтку до лікаря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першому етапі диспансеризації є групування диспансерного контингенту. До якої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диспансерної групи належать хворі з хронічними захворюваннями в стадії компенсації?</w:t>
      </w:r>
    </w:p>
    <w:p w:rsidR="00B32B7A" w:rsidRPr="00B32B7A" w:rsidRDefault="00B32B7A" w:rsidP="00B32B7A">
      <w:pPr>
        <w:widowControl w:val="0"/>
        <w:tabs>
          <w:tab w:val="left" w:pos="90"/>
          <w:tab w:val="left" w:pos="221"/>
        </w:tabs>
        <w:rPr>
          <w:snapToGrid w:val="0"/>
          <w:color w:val="000000"/>
          <w:sz w:val="24"/>
          <w:szCs w:val="24"/>
          <w:lang w:val="en-US"/>
        </w:rPr>
      </w:pPr>
      <w:r w:rsidRPr="00B32B7A">
        <w:rPr>
          <w:b/>
          <w:bCs/>
          <w:i/>
          <w:iCs/>
          <w:snapToGrid w:val="0"/>
          <w:color w:val="000080"/>
          <w:sz w:val="24"/>
          <w:szCs w:val="24"/>
          <w:lang w:val="en-US"/>
        </w:rPr>
        <w:t>A</w:t>
      </w:r>
      <w:r w:rsidRPr="00B32B7A">
        <w:rPr>
          <w:snapToGrid w:val="0"/>
          <w:sz w:val="24"/>
          <w:szCs w:val="24"/>
          <w:lang w:val="en-US"/>
        </w:rPr>
        <w:tab/>
      </w:r>
      <w:r w:rsidRPr="00B32B7A">
        <w:rPr>
          <w:snapToGrid w:val="0"/>
          <w:color w:val="000000"/>
          <w:sz w:val="24"/>
          <w:szCs w:val="24"/>
          <w:lang w:val="en-US"/>
        </w:rPr>
        <w:t>*</w:t>
      </w:r>
      <w:r>
        <w:rPr>
          <w:snapToGrid w:val="0"/>
          <w:color w:val="000000"/>
          <w:sz w:val="24"/>
          <w:szCs w:val="24"/>
        </w:rPr>
        <w:t>ІІІ</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B</w:t>
      </w:r>
      <w:r w:rsidRPr="00B32B7A">
        <w:rPr>
          <w:snapToGrid w:val="0"/>
          <w:sz w:val="24"/>
          <w:szCs w:val="24"/>
          <w:lang w:val="en-US"/>
        </w:rPr>
        <w:tab/>
      </w:r>
      <w:r>
        <w:rPr>
          <w:snapToGrid w:val="0"/>
          <w:color w:val="000000"/>
          <w:sz w:val="24"/>
          <w:szCs w:val="24"/>
        </w:rPr>
        <w:t>І</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C</w:t>
      </w:r>
      <w:r w:rsidRPr="00B32B7A">
        <w:rPr>
          <w:snapToGrid w:val="0"/>
          <w:sz w:val="24"/>
          <w:szCs w:val="24"/>
          <w:lang w:val="en-US"/>
        </w:rPr>
        <w:tab/>
      </w:r>
      <w:r>
        <w:rPr>
          <w:snapToGrid w:val="0"/>
          <w:color w:val="000000"/>
          <w:sz w:val="24"/>
          <w:szCs w:val="24"/>
        </w:rPr>
        <w:t>ІІ</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41"/>
        </w:tabs>
        <w:rPr>
          <w:snapToGrid w:val="0"/>
          <w:color w:val="000000"/>
          <w:sz w:val="24"/>
          <w:szCs w:val="24"/>
          <w:lang w:val="en-US"/>
        </w:rPr>
      </w:pPr>
      <w:r w:rsidRPr="00B32B7A">
        <w:rPr>
          <w:b/>
          <w:bCs/>
          <w:i/>
          <w:iCs/>
          <w:snapToGrid w:val="0"/>
          <w:color w:val="000080"/>
          <w:sz w:val="24"/>
          <w:szCs w:val="24"/>
          <w:lang w:val="en-US"/>
        </w:rPr>
        <w:t>D</w:t>
      </w:r>
      <w:r w:rsidRPr="00B32B7A">
        <w:rPr>
          <w:snapToGrid w:val="0"/>
          <w:sz w:val="24"/>
          <w:szCs w:val="24"/>
          <w:lang w:val="en-US"/>
        </w:rPr>
        <w:tab/>
      </w:r>
      <w:r>
        <w:rPr>
          <w:snapToGrid w:val="0"/>
          <w:color w:val="000000"/>
          <w:sz w:val="24"/>
          <w:szCs w:val="24"/>
        </w:rPr>
        <w:t>І</w:t>
      </w:r>
      <w:r w:rsidRPr="00B32B7A">
        <w:rPr>
          <w:snapToGrid w:val="0"/>
          <w:color w:val="000000"/>
          <w:sz w:val="24"/>
          <w:szCs w:val="24"/>
          <w:lang w:val="en-US"/>
        </w:rPr>
        <w:t xml:space="preserve">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V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56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Молоду жінку з 14 років періодично турбують напади головного болю в скроні та ділянці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ока. Їм передують зорові порушення, випадіння поля зору. Інколи під час нападу буває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блювання. Напад триває декілька годин. Часто проходить після сну. Для якого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захворювання характерні дані проблеми?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*Мігрень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Вегето-судинна дистонія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Субрарахноїдальна гематома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Гіпертонічна криза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працюєте в протитуберкульозному диспансері. В чому полягає специфічна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профілактика туберкульозу?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*Вакцинація БЦЖ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Реакція Манту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Загартовування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Відмова від шкідливих звичок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проводите медсестринське обстеження хворого з підозрою на сальмонельоз.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Звернули увагу на блідість шкіри, яка суха на </w:t>
      </w:r>
      <w:proofErr w:type="gramStart"/>
      <w:r>
        <w:rPr>
          <w:snapToGrid w:val="0"/>
          <w:color w:val="000000"/>
          <w:sz w:val="24"/>
          <w:szCs w:val="24"/>
        </w:rPr>
        <w:t>дотик,зморшкувата</w:t>
      </w:r>
      <w:proofErr w:type="gramEnd"/>
      <w:r>
        <w:rPr>
          <w:snapToGrid w:val="0"/>
          <w:color w:val="000000"/>
          <w:sz w:val="24"/>
          <w:szCs w:val="24"/>
        </w:rPr>
        <w:t xml:space="preserve"> та легко збирається 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складки. На який стан вказують ці симптоми?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*Зневоднення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Гіпотермія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Гіпертермія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Кахексія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Гіпотензія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пацієнта після перенесеного інсульту відмічається параліч верхньої правої кінцівки. Яке</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медсестринське втручання необхідно в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*Профілактика контрактур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Слідкування за випорожненнями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Проведення ЕКГ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Катетеризація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психоневрологічного диспансеру доставлено хворого з алкогольним делірієм. Який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медсестринський діагноз поставить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*Психомоторне збудження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Відмова від їжі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Катотонічний ступор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Гостра затримка сечовипускання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61</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 об’єктивному обстеженні хворого на шкірі виявлено папули і бляшки синюшно-</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червоного кольору, вкриті сріблястими лусочками. Феномени: </w:t>
      </w:r>
      <w:r w:rsidRPr="00B32B7A">
        <w:rPr>
          <w:snapToGrid w:val="0"/>
          <w:color w:val="000000"/>
          <w:sz w:val="24"/>
          <w:szCs w:val="24"/>
        </w:rPr>
        <w:t>“</w:t>
      </w:r>
      <w:r>
        <w:rPr>
          <w:snapToGrid w:val="0"/>
          <w:color w:val="000000"/>
          <w:sz w:val="24"/>
          <w:szCs w:val="24"/>
        </w:rPr>
        <w:t>стеаринова пляма</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sidRPr="00B32B7A">
        <w:rPr>
          <w:snapToGrid w:val="0"/>
          <w:color w:val="000000"/>
          <w:sz w:val="24"/>
          <w:szCs w:val="24"/>
        </w:rPr>
        <w:t>“</w:t>
      </w:r>
      <w:r>
        <w:rPr>
          <w:snapToGrid w:val="0"/>
          <w:color w:val="000000"/>
          <w:sz w:val="24"/>
          <w:szCs w:val="24"/>
        </w:rPr>
        <w:t>термінальна плівка</w:t>
      </w:r>
      <w:r w:rsidRPr="00B32B7A">
        <w:rPr>
          <w:snapToGrid w:val="0"/>
          <w:color w:val="000000"/>
          <w:sz w:val="24"/>
          <w:szCs w:val="24"/>
        </w:rPr>
        <w:t>”</w:t>
      </w:r>
      <w:proofErr w:type="gramStart"/>
      <w:r>
        <w:rPr>
          <w:snapToGrid w:val="0"/>
          <w:color w:val="000000"/>
          <w:sz w:val="24"/>
          <w:szCs w:val="24"/>
        </w:rPr>
        <w:t xml:space="preserve">, </w:t>
      </w:r>
      <w:r w:rsidRPr="00B32B7A">
        <w:rPr>
          <w:snapToGrid w:val="0"/>
          <w:color w:val="000000"/>
          <w:sz w:val="24"/>
          <w:szCs w:val="24"/>
        </w:rPr>
        <w:t>”</w:t>
      </w:r>
      <w:r>
        <w:rPr>
          <w:snapToGrid w:val="0"/>
          <w:color w:val="000000"/>
          <w:sz w:val="24"/>
          <w:szCs w:val="24"/>
        </w:rPr>
        <w:t>точкова</w:t>
      </w:r>
      <w:proofErr w:type="gramEnd"/>
      <w:r>
        <w:rPr>
          <w:snapToGrid w:val="0"/>
          <w:color w:val="000000"/>
          <w:sz w:val="24"/>
          <w:szCs w:val="24"/>
        </w:rPr>
        <w:t xml:space="preserve"> кровотеча</w:t>
      </w:r>
      <w:r w:rsidRPr="00B32B7A">
        <w:rPr>
          <w:snapToGrid w:val="0"/>
          <w:color w:val="000000"/>
          <w:sz w:val="24"/>
          <w:szCs w:val="24"/>
        </w:rPr>
        <w:t>”</w:t>
      </w:r>
      <w:r>
        <w:rPr>
          <w:snapToGrid w:val="0"/>
          <w:color w:val="000000"/>
          <w:sz w:val="24"/>
          <w:szCs w:val="24"/>
        </w:rPr>
        <w:t xml:space="preserve"> </w:t>
      </w:r>
      <w:r w:rsidRPr="00B32B7A">
        <w:rPr>
          <w:snapToGrid w:val="0"/>
          <w:color w:val="000000"/>
          <w:sz w:val="24"/>
          <w:szCs w:val="24"/>
        </w:rPr>
        <w:t>-</w:t>
      </w:r>
      <w:r>
        <w:rPr>
          <w:snapToGrid w:val="0"/>
          <w:color w:val="000000"/>
          <w:sz w:val="24"/>
          <w:szCs w:val="24"/>
        </w:rPr>
        <w:t xml:space="preserve"> різко позитивні. Яке захворювання у хворого?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*Псоріаз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Червоний вовчак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Червоний плоский лишай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Нейродерміт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sidR="00DD7670">
        <w:rPr>
          <w:snapToGrid w:val="0"/>
          <w:color w:val="000000"/>
          <w:sz w:val="24"/>
          <w:szCs w:val="24"/>
        </w:rPr>
        <w:t xml:space="preserve">Сифіліс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Хворій встановлено </w:t>
      </w:r>
      <w:proofErr w:type="gramStart"/>
      <w:r>
        <w:rPr>
          <w:snapToGrid w:val="0"/>
          <w:color w:val="000000"/>
          <w:sz w:val="24"/>
          <w:szCs w:val="24"/>
        </w:rPr>
        <w:t>діагноз ”Екзема</w:t>
      </w:r>
      <w:proofErr w:type="gramEnd"/>
      <w:r w:rsidRPr="00B32B7A">
        <w:rPr>
          <w:snapToGrid w:val="0"/>
          <w:color w:val="000000"/>
          <w:sz w:val="24"/>
          <w:szCs w:val="24"/>
        </w:rPr>
        <w:t>”</w:t>
      </w:r>
      <w:r>
        <w:rPr>
          <w:snapToGrid w:val="0"/>
          <w:color w:val="000000"/>
          <w:sz w:val="24"/>
          <w:szCs w:val="24"/>
        </w:rPr>
        <w:t xml:space="preserve">. Лікар призначив для місцевого лікування примочки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 відвару кори дуба. Що є показанням до призначення примочок?</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*Мокнуття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Відчуття паління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Відчуття свербіння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Сухість шкіри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Гіперемія шкіри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63</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проходженні профілактичного огляду у дерматовенеролога жінці встановлено діагноз: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proofErr w:type="gramStart"/>
      <w:r w:rsidRPr="00B32B7A">
        <w:rPr>
          <w:snapToGrid w:val="0"/>
          <w:color w:val="000000"/>
          <w:sz w:val="24"/>
          <w:szCs w:val="24"/>
        </w:rPr>
        <w:t>”</w:t>
      </w:r>
      <w:r>
        <w:rPr>
          <w:snapToGrid w:val="0"/>
          <w:color w:val="000000"/>
          <w:sz w:val="24"/>
          <w:szCs w:val="24"/>
        </w:rPr>
        <w:t>Первинний</w:t>
      </w:r>
      <w:proofErr w:type="gramEnd"/>
      <w:r>
        <w:rPr>
          <w:snapToGrid w:val="0"/>
          <w:color w:val="000000"/>
          <w:sz w:val="24"/>
          <w:szCs w:val="24"/>
        </w:rPr>
        <w:t xml:space="preserve"> серопозитивний сифіліс”. Яку клінічну ознаку виявили при об’єктивному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обстеженні?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*Твердий шанкр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Розеоли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Папули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Гострокінцеві кандиломи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Сифілітичні гуми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першому етапі сестринського процесу сімейна медсестра проводить обстеження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пацієнта на інфаркт міокарда. Де буде локалізуватися біль при типовій формі?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 грудиною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правій половині грудної клітки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епігастрії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лівому підребір’ї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w:t>
      </w:r>
      <w:proofErr w:type="gramEnd"/>
      <w:r>
        <w:rPr>
          <w:snapToGrid w:val="0"/>
          <w:color w:val="000000"/>
          <w:sz w:val="24"/>
          <w:szCs w:val="24"/>
        </w:rPr>
        <w:t xml:space="preserve"> правому підребір’ї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Сімейна медсестра при проведенні II етапу сестринського процесу у пацієнта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серцевою астмою формулює та класифікує проблеми. Яка проблема буде приоритетною?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*Напад ядухи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Задишка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Вологий кашель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Біль в грудній клітині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Утруднене дихання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66</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суб’єктивному обстеженні пацієнта медична сестра виявила скарги: свербіж шкіри, що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посилюється вночі, попарно розміщені дрібні папули, везикули, розчухи, кров’янисті кірочки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на характерних для корости місцях. Яка потенційна проблема може виникнути у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*Гноячкові ураження шкіри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Лихоманка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Біль в ділянці висипу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в ділянці висипу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Депігментація шкіри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хворого на дизентерію медична сестра виявила скарги: на пронос з домішками крові і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слизу, тенезми, головний біль, відсутність апетиту, загальну слабість. Визначте пріоритетну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проблему у пацієнта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*Пронос з домішками крові і слизу, тенезми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Головний біль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Загальна слабість</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Відсутність апетиту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інфекційне відділення поступив хворий з ознаками ботулізму, який вживав в їжу борщ,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м’ясні котлети, картопляне пюре, консервовані гриби, торт. Що стало найбільш вірогідною</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причиною цієї хвороби?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*Консервовані гриби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Торт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М’ясні котлети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Картопляне пюре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Борщ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 70 років скаржиться на зниження пам’яті, уваги, головний біль, запаморочення,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шум у вухах, поганий сон, зниження розумової працездатності. Які артерії уражені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атеросклеротичним процесом у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*Атеросклероз мозкових артерій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Атеросклероз аорти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Атеросклероз артерій кінцівок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Атеросклероз вінцевих артерій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Атеросклероз ниркових артерій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30 років, яка знаходиться в психіатричному диспансері з діагнозом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маніакально-депресивний психоз у стані депресії, вже 3-й день поспіль відмовляється від</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приймання їжі. Яка найбільш доцільна тактика в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*Вдатися до годування через зонд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Продовжувати переконувати у необхідності поїсти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Дочекатися власної ініціативи пацієнтки поїсти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Попросити допомоги у сусідів по палаті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хворій снодійне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26 років, захворіла гостро. На 3-й день захворювання відмітила пожовтіння склер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та шкірних покривів, потемніння сечі. З моменту появи жовтяниці стан хворої покращився.</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 анамнезу відомо, що за 3 тижні </w:t>
      </w:r>
      <w:proofErr w:type="gramStart"/>
      <w:r>
        <w:rPr>
          <w:snapToGrid w:val="0"/>
          <w:color w:val="000000"/>
          <w:sz w:val="24"/>
          <w:szCs w:val="24"/>
        </w:rPr>
        <w:t>до початку</w:t>
      </w:r>
      <w:proofErr w:type="gramEnd"/>
      <w:r>
        <w:rPr>
          <w:snapToGrid w:val="0"/>
          <w:color w:val="000000"/>
          <w:sz w:val="24"/>
          <w:szCs w:val="24"/>
        </w:rPr>
        <w:t xml:space="preserve"> захворювання вживала сиру некип</w:t>
      </w:r>
      <w:r w:rsidRPr="00B32B7A">
        <w:rPr>
          <w:snapToGrid w:val="0"/>
          <w:color w:val="000000"/>
          <w:sz w:val="24"/>
          <w:szCs w:val="24"/>
        </w:rPr>
        <w:t>’</w:t>
      </w:r>
      <w:r>
        <w:rPr>
          <w:snapToGrid w:val="0"/>
          <w:color w:val="000000"/>
          <w:sz w:val="24"/>
          <w:szCs w:val="24"/>
        </w:rPr>
        <w:t xml:space="preserve">ячену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воду. Яке захворювання може запідозрити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*Вірусний гепатит 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Лептоспіроз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Вірусний гепатит В</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Харчова токсикоінфекція</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Черевний тиф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поступив в стаціонар з підозрою на гострий гепатит В. Який матеріал необхідно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забрати від хворого для підтвердження діагнозу серологічним методом?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*Кров з ліктьової вени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Кров з пальця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Мазок з носоглотки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Випорожнення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Спинно-мозкову рідину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інфекційної лікарні поступив хлопчик 2 років зі скаргами на головний біль, блювання, </w:t>
      </w:r>
      <w:r>
        <w:rPr>
          <w:i/>
          <w:iCs/>
          <w:snapToGrid w:val="0"/>
          <w:color w:val="000000"/>
          <w:sz w:val="24"/>
          <w:szCs w:val="24"/>
        </w:rPr>
        <w:t>t°</w:t>
      </w:r>
      <w:r>
        <w:rPr>
          <w:snapToGrid w:val="0"/>
          <w:color w:val="000000"/>
          <w:sz w:val="24"/>
          <w:szCs w:val="24"/>
        </w:rPr>
        <w:t xml:space="preserve">- </w:t>
      </w:r>
      <w:r>
        <w:rPr>
          <w:snapToGrid w:val="0"/>
          <w:color w:val="000000"/>
          <w:sz w:val="24"/>
          <w:szCs w:val="24"/>
        </w:rPr>
        <w:lastRenderedPageBreak/>
        <w:t>40</w:t>
      </w:r>
      <w:r>
        <w:rPr>
          <w:i/>
          <w:iCs/>
          <w:snapToGrid w:val="0"/>
          <w:color w:val="000000"/>
          <w:sz w:val="24"/>
          <w:szCs w:val="24"/>
        </w:rPr>
        <w:t>°C</w:t>
      </w:r>
      <w:r>
        <w:rPr>
          <w:snapToGrid w:val="0"/>
          <w:color w:val="000000"/>
          <w:sz w:val="24"/>
          <w:szCs w:val="24"/>
        </w:rPr>
        <w:t xml:space="preserve">, з підозрою на менінгококову інфекцію, менінгококцемію, менінгококовий менінгіт.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матеріал </w:t>
      </w:r>
      <w:proofErr w:type="gramStart"/>
      <w:r>
        <w:rPr>
          <w:snapToGrid w:val="0"/>
          <w:color w:val="000000"/>
          <w:sz w:val="24"/>
          <w:szCs w:val="24"/>
        </w:rPr>
        <w:t>в першу</w:t>
      </w:r>
      <w:proofErr w:type="gramEnd"/>
      <w:r>
        <w:rPr>
          <w:snapToGrid w:val="0"/>
          <w:color w:val="000000"/>
          <w:sz w:val="24"/>
          <w:szCs w:val="24"/>
        </w:rPr>
        <w:t xml:space="preserve"> чергу потрібно взяти від хворого для підтвердження діагнозу?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*Кров, слиз, ліквор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Кров, сечу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Кров, кал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Кров, блювотні маси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Промивні води шлунку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Хвора, 45 років, захворіла гостро, пронос до 15-20 разів на добу у вигляді рисового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відвару, потім приєдналась багаторазова блювота, без нудоти, </w:t>
      </w:r>
      <w:r>
        <w:rPr>
          <w:i/>
          <w:iCs/>
          <w:snapToGrid w:val="0"/>
          <w:color w:val="000000"/>
          <w:sz w:val="24"/>
          <w:szCs w:val="24"/>
        </w:rPr>
        <w:t>t°</w:t>
      </w:r>
      <w:r w:rsidRPr="00B32B7A">
        <w:rPr>
          <w:snapToGrid w:val="0"/>
          <w:color w:val="000000"/>
          <w:sz w:val="24"/>
          <w:szCs w:val="24"/>
        </w:rPr>
        <w:t xml:space="preserve"> - </w:t>
      </w:r>
      <w:r>
        <w:rPr>
          <w:snapToGrid w:val="0"/>
          <w:color w:val="000000"/>
          <w:sz w:val="24"/>
          <w:szCs w:val="24"/>
        </w:rPr>
        <w:t>36,4</w:t>
      </w:r>
      <w:r>
        <w:rPr>
          <w:i/>
          <w:iCs/>
          <w:snapToGrid w:val="0"/>
          <w:color w:val="000000"/>
          <w:sz w:val="24"/>
          <w:szCs w:val="24"/>
        </w:rPr>
        <w:t>°С</w:t>
      </w:r>
      <w:r>
        <w:rPr>
          <w:snapToGrid w:val="0"/>
          <w:color w:val="000000"/>
          <w:sz w:val="24"/>
          <w:szCs w:val="24"/>
        </w:rPr>
        <w:t xml:space="preserve">, Об’єктивно: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шкірні покриви бліді, чисті, тургор знижений, язик сухий, голос ослаблений. Живіт м’який,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не болючий. Яке захворювання слід запідозрити?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*Холера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Шигельоз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Сальмонельоз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Червний тиф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Ботулізм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Хвора 45 років, скаржиться на загальну слабкість, підвищену температуру, головний біль,</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появу на шкірі рук чорних виразок, які вкриті кірочками чорного кольору, неболючі при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пальпації. Лікар запідозрив сибірку і призначив діагностичну шкірно-алергійну пробу. Який</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препарат повинна приготувати медсестра?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*Антраксин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Тулярин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Туберкулін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Токсоплазмін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Бруцелін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26 років, ін’єкційний наркоман. Хворіє протягом 2-х місяців, скаржиться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загальну слабкість, підвищення </w:t>
      </w:r>
      <w:r>
        <w:rPr>
          <w:i/>
          <w:iCs/>
          <w:snapToGrid w:val="0"/>
          <w:color w:val="000000"/>
          <w:sz w:val="24"/>
          <w:szCs w:val="24"/>
        </w:rPr>
        <w:t>t°</w:t>
      </w:r>
      <w:r>
        <w:rPr>
          <w:snapToGrid w:val="0"/>
          <w:color w:val="000000"/>
          <w:sz w:val="24"/>
          <w:szCs w:val="24"/>
        </w:rPr>
        <w:t xml:space="preserve"> до 37-38</w:t>
      </w:r>
      <w:r>
        <w:rPr>
          <w:i/>
          <w:iCs/>
          <w:snapToGrid w:val="0"/>
          <w:color w:val="000000"/>
          <w:sz w:val="24"/>
          <w:szCs w:val="24"/>
        </w:rPr>
        <w:t>°С</w:t>
      </w:r>
      <w:r>
        <w:rPr>
          <w:snapToGrid w:val="0"/>
          <w:color w:val="000000"/>
          <w:sz w:val="24"/>
          <w:szCs w:val="24"/>
        </w:rPr>
        <w:t xml:space="preserve">, втрату маси тіла на 12 кг, пітливість,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збільшення лімфатичних вузлів (на шиї, під пахвами, пахвинні), тривалий пронос. Яке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захворювання запідозрить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*ВІЛ-інфекція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Лімфогранулематоз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Інфекційний мононулеоз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Токсоплазмоз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Хламідіоз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Медсестрі сімейної дільниці за призначенням лікаря необхідно провести пацієнту реакцію</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Манту. Для цього використовують: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*Туберкулін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Вакцину БЦЖ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Вакцину АКДП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Фтивазид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Ізоніазид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сімейної дільниці пояснює пацієнту з ішемічною хворобою серця, у якого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періодично виникають напади стенокардії, про необхідність і правила прийому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нітрогліцерину та можливі побічні дії: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*Головний біль, шум у голові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Нудота, блювання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Порушення випорожнень</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Біль у животі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Вкажіть першочергові заходи невідкладної допомоги хворому на харчову токсикоінфекцію:</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*Промивання шлунку до чистих промивних вод</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Прийом антибіотиків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Прийом ферментативних препаратів</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Парентеральне ведення 5% глюкози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Хворому 42 років з підозрою на грижу міжхребцевого диску поперекового відділу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призначено МРТ. Якої підготовки потребує пацієнт?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*Зробити очисну клізму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промивання сечового міхура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Напередодні промити шлунок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проносні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81</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Хворому 84 років, що знаходиться у геронтологічному відділенні з серцевою недостатністю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призначені сечогінні засоби. Якими продуктами харчування бажано збагатити його раціон?</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*Печеною картоплею, печеними кабачками, родзинками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Кефіром, молоком, сиром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Яблуками, вишнями, виноградом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М</w:t>
      </w:r>
      <w:r w:rsidRPr="00B32B7A">
        <w:rPr>
          <w:snapToGrid w:val="0"/>
          <w:color w:val="000000"/>
          <w:sz w:val="24"/>
          <w:szCs w:val="24"/>
        </w:rPr>
        <w:t>’</w:t>
      </w:r>
      <w:r>
        <w:rPr>
          <w:snapToGrid w:val="0"/>
          <w:color w:val="000000"/>
          <w:sz w:val="24"/>
          <w:szCs w:val="24"/>
        </w:rPr>
        <w:t xml:space="preserve">ясними продуктами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Рибою, морепродуктами  </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геріатричне відділення потрапив пацієнт із тяжкою серцевою недостатністю. Які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найбільш вірогідні першочергові проблеми визначить медсестра при обстеженні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*Задишку, набряки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Погіршення сну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Підвищення АТ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Порушення слуху, зору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Зниження добового діурезу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Сімейна медсестра дає пораду пацієнту з атеросклерозом щодо дієтичного харчування.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Яка їжа повинна бути рекомендована у цьому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*Молочно-рослинна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 підвищеним вмістом білків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 підвищеним вмістом жирів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 підвищеним вмістом вуглеводів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 підвищеним вмістом кухонної солі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скаржиться на висипання на верхній губі та незначну печію, які з’являються після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переохолодження. Об’єктивно: на червоній окрайці верхньої губи на еритематозному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фоні мають місце дрібні міхурці з прозорим вмістом, які зливаються між собою. </w:t>
      </w:r>
      <w:proofErr w:type="gramStart"/>
      <w:r>
        <w:rPr>
          <w:snapToGrid w:val="0"/>
          <w:color w:val="000000"/>
          <w:sz w:val="24"/>
          <w:szCs w:val="24"/>
        </w:rPr>
        <w:t>Про яке</w:t>
      </w:r>
      <w:proofErr w:type="gramEnd"/>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захворювання слід подумати?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 Простий герпес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Контактний дерматит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Вульгарну міхурчатку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Імпетиго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Екзему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 40-ка років лікується з приводу сухого плевриту. Турбують інтенсивні болі 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правій половині грудної клітки. Яке положення в ліжку слід порадити зайняти пацієнту для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зменшення болю?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 правому боці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лівому боці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 припіднятим головним кінцем ліжка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 припіднятими ногами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На</w:t>
      </w:r>
      <w:proofErr w:type="gramEnd"/>
      <w:r>
        <w:rPr>
          <w:snapToGrid w:val="0"/>
          <w:color w:val="000000"/>
          <w:sz w:val="24"/>
          <w:szCs w:val="24"/>
        </w:rPr>
        <w:t xml:space="preserve"> спині з припі</w:t>
      </w:r>
      <w:r w:rsidR="00DD7670">
        <w:rPr>
          <w:snapToGrid w:val="0"/>
          <w:color w:val="000000"/>
          <w:sz w:val="24"/>
          <w:szCs w:val="24"/>
        </w:rPr>
        <w:t xml:space="preserve">днятим головним кінцем ліжка   </w:t>
      </w:r>
    </w:p>
    <w:p w:rsidR="00B32B7A" w:rsidRDefault="00B32B7A"/>
    <w:p w:rsidR="00B32B7A" w:rsidRDefault="00B32B7A">
      <w:pPr>
        <w:autoSpaceDE/>
        <w:autoSpaceDN/>
        <w:spacing w:after="160" w:line="259" w:lineRule="auto"/>
      </w:pPr>
      <w:r>
        <w:br w:type="page"/>
      </w:r>
    </w:p>
    <w:p w:rsidR="00B32B7A" w:rsidRDefault="00B32B7A" w:rsidP="00B32B7A">
      <w:pPr>
        <w:widowControl w:val="0"/>
        <w:tabs>
          <w:tab w:val="center" w:pos="4538"/>
        </w:tabs>
        <w:rPr>
          <w:b/>
          <w:bCs/>
          <w:i/>
          <w:iCs/>
          <w:snapToGrid w:val="0"/>
          <w:color w:val="000000"/>
          <w:sz w:val="24"/>
          <w:szCs w:val="24"/>
          <w:lang w:val="uk-UA"/>
        </w:rPr>
      </w:pPr>
      <w:r>
        <w:rPr>
          <w:snapToGrid w:val="0"/>
          <w:sz w:val="24"/>
          <w:szCs w:val="24"/>
        </w:rPr>
        <w:lastRenderedPageBreak/>
        <w:tab/>
      </w:r>
      <w:r w:rsidRPr="00DD7670">
        <w:rPr>
          <w:b/>
          <w:bCs/>
          <w:i/>
          <w:iCs/>
          <w:snapToGrid w:val="0"/>
          <w:color w:val="000000"/>
          <w:sz w:val="32"/>
          <w:szCs w:val="24"/>
        </w:rPr>
        <w:t>Медсестринство в х</w:t>
      </w:r>
      <w:r w:rsidRPr="00DD7670">
        <w:rPr>
          <w:b/>
          <w:bCs/>
          <w:i/>
          <w:iCs/>
          <w:snapToGrid w:val="0"/>
          <w:color w:val="000000"/>
          <w:sz w:val="32"/>
          <w:szCs w:val="24"/>
          <w:lang w:val="uk-UA"/>
        </w:rPr>
        <w:t>ірургії</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визначенні групи крові реакція ізогемаглютинації була позитивною зі стандартними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сироватками 0(І) та В(ІІІ) груп та негативною з А(ІІ). Яка група крові, що досліджується?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В(ІІІ)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АВ(ІV)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Висновок зробити неможливо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визначенні групи крові реакція ізогемаглютинації була позитивною зі стандартними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сироватками 0(І) та А(ІІ) груп. Яка група крові, що досліджується?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*В(ІІІ)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0(І)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АВ(ІV)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Висновок зробити неможливо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визначенні груп крові за допомогою цоліклонів аглютинація відсутня з цоліклонами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анти-А та анти-В. Яка група крові, що досліджується?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*0(І)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В(ІІІ)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АВ(ІV)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Висновок зробити неможливо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Аглютинація спостерігається з цоліклоном анти-А, відсутня з цоліклоном анти-В. Яка група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крові, що досліджується?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В(ІІІ)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АВ(ІV)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Висновок зробити неможливо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Аглютинація спостерігається з цоліклонами анти-</w:t>
      </w:r>
      <w:proofErr w:type="gramStart"/>
      <w:r>
        <w:rPr>
          <w:snapToGrid w:val="0"/>
          <w:color w:val="000000"/>
          <w:sz w:val="24"/>
          <w:szCs w:val="24"/>
        </w:rPr>
        <w:t>А</w:t>
      </w:r>
      <w:proofErr w:type="gramEnd"/>
      <w:r>
        <w:rPr>
          <w:snapToGrid w:val="0"/>
          <w:color w:val="000000"/>
          <w:sz w:val="24"/>
          <w:szCs w:val="24"/>
        </w:rPr>
        <w:t xml:space="preserve"> та анти-В. Яка група крові, що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досліджується?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*АВ(ІV)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Висновок зробити неможливо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Аглютинація спостерігається з цоліклоном анти-В. Яка група крові, що досліджується?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*В(ІІІ)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АВ(ІV)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Висновок зробити неможливо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Контроль за реакцією при визначенні груп крові за допомогою цоліклонів здійснюється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lastRenderedPageBreak/>
        <w:tab/>
      </w:r>
      <w:r>
        <w:rPr>
          <w:snapToGrid w:val="0"/>
          <w:color w:val="000000"/>
          <w:sz w:val="24"/>
          <w:szCs w:val="24"/>
        </w:rPr>
        <w:t xml:space="preserve">протягом: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*2,5 хвилин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3</w:t>
      </w:r>
      <w:r w:rsidRPr="00B32B7A">
        <w:rPr>
          <w:snapToGrid w:val="0"/>
          <w:color w:val="000000"/>
          <w:sz w:val="24"/>
          <w:szCs w:val="24"/>
        </w:rPr>
        <w:t>-</w:t>
      </w:r>
      <w:r>
        <w:rPr>
          <w:snapToGrid w:val="0"/>
          <w:color w:val="000000"/>
          <w:sz w:val="24"/>
          <w:szCs w:val="24"/>
        </w:rPr>
        <w:t xml:space="preserve">5 секунд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20</w:t>
      </w:r>
      <w:r w:rsidRPr="00B32B7A">
        <w:rPr>
          <w:snapToGrid w:val="0"/>
          <w:color w:val="000000"/>
          <w:sz w:val="24"/>
          <w:szCs w:val="24"/>
        </w:rPr>
        <w:t>-</w:t>
      </w:r>
      <w:r>
        <w:rPr>
          <w:snapToGrid w:val="0"/>
          <w:color w:val="000000"/>
          <w:sz w:val="24"/>
          <w:szCs w:val="24"/>
        </w:rPr>
        <w:t>30 секунди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1 хвилини</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4 хвилин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Укажіть на наявність аглютиногенів в еритроцитах у хворого з ІV групою крові: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*Еритроцити містять аглютиноген </w:t>
      </w:r>
      <w:proofErr w:type="gramStart"/>
      <w:r>
        <w:rPr>
          <w:snapToGrid w:val="0"/>
          <w:color w:val="000000"/>
          <w:sz w:val="24"/>
          <w:szCs w:val="24"/>
        </w:rPr>
        <w:t>А</w:t>
      </w:r>
      <w:proofErr w:type="gramEnd"/>
      <w:r>
        <w:rPr>
          <w:snapToGrid w:val="0"/>
          <w:color w:val="000000"/>
          <w:sz w:val="24"/>
          <w:szCs w:val="24"/>
        </w:rPr>
        <w:t xml:space="preserve"> і 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Еритроцити містять аглютиноген 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Еритроцити не містять аглютиногенів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Еритроцити містять аглютиноген 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Еритроцити містять аглютиноген α</w:t>
      </w:r>
      <w:r w:rsidRPr="00B32B7A">
        <w:rPr>
          <w:snapToGrid w:val="0"/>
          <w:color w:val="000000"/>
          <w:sz w:val="24"/>
          <w:szCs w:val="24"/>
        </w:rPr>
        <w:t xml:space="preserve"> </w:t>
      </w:r>
      <w:r>
        <w:rPr>
          <w:snapToGrid w:val="0"/>
          <w:color w:val="000000"/>
          <w:sz w:val="24"/>
          <w:szCs w:val="24"/>
        </w:rPr>
        <w:t>та β</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потерпілого діагностовано струс мозку. Яка характерна ознака при цьому?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*Короткочасна втрата свідомості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Кровотеча з вух</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Параорбітальні гематоми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Кровотеча з носа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Кровотеча з вух та носа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Що забороняється під час надання першої допомоги потерпілому від холодової травми?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*Розтирання снігом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Розтирання м’якою тканиною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Розтирання теплою чистою рукою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Обробка ушкоджених ділянок спиртом</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Накла</w:t>
      </w:r>
      <w:r w:rsidR="00DD7670">
        <w:rPr>
          <w:snapToGrid w:val="0"/>
          <w:color w:val="000000"/>
          <w:sz w:val="24"/>
          <w:szCs w:val="24"/>
        </w:rPr>
        <w:t xml:space="preserve">дання теплоізолюючої пов’язки  </w:t>
      </w:r>
    </w:p>
    <w:p w:rsidR="00B32B7A" w:rsidRDefault="00B32B7A" w:rsidP="00B32B7A">
      <w:pPr>
        <w:widowControl w:val="0"/>
        <w:tabs>
          <w:tab w:val="left" w:pos="90"/>
        </w:tabs>
        <w:rPr>
          <w:b/>
          <w:bCs/>
          <w:i/>
          <w:iCs/>
          <w:snapToGrid w:val="0"/>
          <w:color w:val="000080"/>
          <w:sz w:val="24"/>
          <w:szCs w:val="24"/>
        </w:rPr>
      </w:pPr>
    </w:p>
    <w:p w:rsidR="00B32B7A" w:rsidRPr="00B32B7A" w:rsidRDefault="00B32B7A" w:rsidP="00B32B7A">
      <w:pPr>
        <w:widowControl w:val="0"/>
        <w:tabs>
          <w:tab w:val="left" w:pos="90"/>
        </w:tabs>
        <w:rPr>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У хворого раптово виникла загальна слабкість, блювота у вигляді кавової гущі, чорні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випорожнення. До якого обстеження медсестра повинна підготувати даного хворого?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*Езофагогастродуоденофіброскопії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Рентгенографії шлунку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Зондування шлунку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Промивання шлунку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Ректоромано</w:t>
      </w:r>
      <w:r w:rsidR="00DD7670">
        <w:rPr>
          <w:snapToGrid w:val="0"/>
          <w:color w:val="000000"/>
          <w:sz w:val="24"/>
          <w:szCs w:val="24"/>
        </w:rPr>
        <w:t xml:space="preserve">скопії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Хворому з варикозною хворобою нижніх кінцівок призначена планова операція. Коли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медсестрі необхідно виконати безпосередню премедикацію даному хворому?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 30 хв. до операції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За</w:t>
      </w:r>
      <w:proofErr w:type="gramEnd"/>
      <w:r>
        <w:rPr>
          <w:snapToGrid w:val="0"/>
          <w:color w:val="000000"/>
          <w:sz w:val="24"/>
          <w:szCs w:val="24"/>
        </w:rPr>
        <w:t xml:space="preserve"> 2 год. до операції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Безпосередньо на операційному столі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Увечері напередодні операції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Увечері та вранці</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огляді постраждалого з колотою раною грудної клітки виявлено, що під час дихання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повітря заходить зі свистом у плевральну порожнину і не виходить з неї. Яке ускладнення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може запідозрити медсестра у хворого?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*Клапанний пневмоторакс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Відкритий пневмоторакс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Закритий пневмоторакс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Поранення легень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Перелом ребер  </w:t>
      </w:r>
    </w:p>
    <w:p w:rsidR="00B32B7A" w:rsidRDefault="00B32B7A" w:rsidP="00B32B7A">
      <w:pPr>
        <w:widowControl w:val="0"/>
        <w:tabs>
          <w:tab w:val="left" w:pos="90"/>
        </w:tabs>
        <w:rPr>
          <w:b/>
          <w:bCs/>
          <w:i/>
          <w:iCs/>
          <w:snapToGrid w:val="0"/>
          <w:color w:val="000080"/>
          <w:sz w:val="24"/>
          <w:szCs w:val="24"/>
        </w:rPr>
      </w:pPr>
    </w:p>
    <w:p w:rsidR="00B32B7A" w:rsidRPr="00DD7670"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sidR="00DD7670">
        <w:rPr>
          <w:b/>
          <w:bCs/>
          <w:snapToGrid w:val="0"/>
          <w:color w:val="000000"/>
          <w:sz w:val="24"/>
          <w:szCs w:val="24"/>
        </w:rPr>
        <w:t>14</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Медична сестра проводить перев’язку післяопераційної рани після апендектомії і виявила</w:t>
      </w:r>
      <w:r w:rsidRPr="00B32B7A">
        <w:rPr>
          <w:snapToGrid w:val="0"/>
          <w:color w:val="000000"/>
          <w:sz w:val="24"/>
          <w:szCs w:val="24"/>
        </w:rPr>
        <w:t xml:space="preserve"> </w:t>
      </w:r>
      <w:r>
        <w:rPr>
          <w:snapToGrid w:val="0"/>
          <w:color w:val="000000"/>
          <w:sz w:val="24"/>
          <w:szCs w:val="24"/>
        </w:rPr>
        <w:t xml:space="preserve">по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ходу лінії швів набряк та почервоніння. </w:t>
      </w:r>
      <w:proofErr w:type="gramStart"/>
      <w:r>
        <w:rPr>
          <w:snapToGrid w:val="0"/>
          <w:color w:val="000000"/>
          <w:sz w:val="24"/>
          <w:szCs w:val="24"/>
        </w:rPr>
        <w:t>Про яку</w:t>
      </w:r>
      <w:proofErr w:type="gramEnd"/>
      <w:r>
        <w:rPr>
          <w:snapToGrid w:val="0"/>
          <w:color w:val="000000"/>
          <w:sz w:val="24"/>
          <w:szCs w:val="24"/>
        </w:rPr>
        <w:t xml:space="preserve"> наявну проблему у пацієнта можна подумати?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*Запалення країв рани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Евентерація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Загоєння рани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Крововилив у тканини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Формування грануляцій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Пацієнта, 62 років, після операції видалення пухлини передміхурової залози доставили до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палати з постійним катетером у сечовому міхурі. Які незалежні маніпуляції проведе медична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сестра при догляді за катетером?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*Промивання антисептиком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Перекриття затискачем тричі за добу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Зміна положення пацієнта у ліжку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Промивання теплою водою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Зміна катетера двічі за добу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Палатна медична сестра при догляді за пацієн-том, 24 років, на третю добу після операції на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травному каналі виявила здуття живота, гикавку, невідходження газів. Визначити найбільш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вірогідну потенційну проблему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*Парез кишківника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Заворот кишок</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Копростаз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Кишкова непрохідність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Перитоніт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перев’язці у похилої жінки почалася кровотеча із виразки гомілки, кров темного кольору,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витікає рівномірним струменем. Незалежне втручання медичної сестри </w:t>
      </w:r>
      <w:proofErr w:type="gramStart"/>
      <w:r>
        <w:rPr>
          <w:snapToGrid w:val="0"/>
          <w:color w:val="000000"/>
          <w:sz w:val="24"/>
          <w:szCs w:val="24"/>
        </w:rPr>
        <w:t>до приходу</w:t>
      </w:r>
      <w:proofErr w:type="gramEnd"/>
      <w:r>
        <w:rPr>
          <w:snapToGrid w:val="0"/>
          <w:color w:val="000000"/>
          <w:sz w:val="24"/>
          <w:szCs w:val="24"/>
        </w:rPr>
        <w:t xml:space="preserve"> лікаря: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*Давляча пов’язка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Туга тампонада рани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Накладання затискача на судину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Накладання судинного шва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Накладання джгута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Дільничу медичну сестру викликали до чоловіка, 63 років, із защемленою пахово-калитковою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грижею. На пропозицію медичної сестри негайно поїхати до лікарні пацієнт категорично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відмовився і попросив її допомогти йому вправити грижу. Дії медичної сестри</w:t>
      </w:r>
      <w:r w:rsidRPr="00B32B7A">
        <w:rPr>
          <w:snapToGrid w:val="0"/>
          <w:color w:val="000000"/>
          <w:sz w:val="24"/>
          <w:szCs w:val="24"/>
        </w:rPr>
        <w:t>:</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*Викликати </w:t>
      </w:r>
      <w:r w:rsidRPr="00B32B7A">
        <w:rPr>
          <w:snapToGrid w:val="0"/>
          <w:color w:val="000000"/>
          <w:sz w:val="24"/>
          <w:szCs w:val="24"/>
        </w:rPr>
        <w:t>“</w:t>
      </w:r>
      <w:r>
        <w:rPr>
          <w:snapToGrid w:val="0"/>
          <w:color w:val="000000"/>
          <w:sz w:val="24"/>
          <w:szCs w:val="24"/>
        </w:rPr>
        <w:t>швидку допомогу</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Вправити грижу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спазмолітики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Залишити вдома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Заспокоїти пацієнта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Визначити наявну проблему пацієнта, який скаржиться на слабкість, утруднення ковтання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через судоми жувальних м’язів. У спілкуванні з пацієнтом медична сестра з’ясувала, що два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тижні тому він отримав колоту рану лівої кисті</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*Колота рана, ускладнена правцем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Інфікування рани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Газова гангрена</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Нагноєння рани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Дифтерія рани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потерпілого з рани в нижній третині плеча пульсуючим струменем витікає яскраво-червона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кров. Першу допомогу надає медсестра. З чого їй необхідно почати?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*Пальцьового притиснення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Введення анальгетиків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Накладання асептичної пов’язки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Первинної хірургічної обробки рани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Транспортної іммобілізації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вас звернувся знайомий зі скаргами на набряк лівої гомілки, почервоніння шкіри з чіткими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фестончатими краями, місцями з пухирями різної величини. Яка ваша тактика?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*Направити до хірурга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Спостерігати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Розрізати пухирі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Накласти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Накласти компрес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перед кожним переливанням крові виконує проби на сумісність крові реципієнта та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донора. Що з переліченого вона готує для їх проведення?</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*Сироватку реципієнта та кров донора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Кров реципієнта та кров донора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Сироватку реципієнта та сироватку донора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Кров реципієнта та сироватку донора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Стандартну сироватку та кров донора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Під час переливання крові на кожні 500 мл крові донора медсестра вводила по 10</w:t>
      </w:r>
      <w:r w:rsidRPr="00B32B7A">
        <w:rPr>
          <w:snapToGrid w:val="0"/>
          <w:color w:val="000000"/>
          <w:sz w:val="24"/>
          <w:szCs w:val="24"/>
        </w:rPr>
        <w:t xml:space="preserve"> </w:t>
      </w:r>
      <w:r>
        <w:rPr>
          <w:snapToGrid w:val="0"/>
          <w:color w:val="000000"/>
          <w:sz w:val="24"/>
          <w:szCs w:val="24"/>
        </w:rPr>
        <w:t xml:space="preserve">мл 10%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розчину хлористого кальцію. Яка потенційна проблема попереджалася?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*Цитратний шок</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Алергічна реакція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Геморагічний шок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Гемотрансфузійний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Інфікування крові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медсестра післяопераційної палати. Чекаєте пацієнта після операції, виконаної під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загальним знеболенням. Які Ваші першочергові незалежні дії згідно плану догляду за ним?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*Підготувати ліжко без </w:t>
      </w:r>
      <w:proofErr w:type="gramStart"/>
      <w:r>
        <w:rPr>
          <w:snapToGrid w:val="0"/>
          <w:color w:val="000000"/>
          <w:sz w:val="24"/>
          <w:szCs w:val="24"/>
        </w:rPr>
        <w:t>подушки  для</w:t>
      </w:r>
      <w:proofErr w:type="gramEnd"/>
      <w:r>
        <w:rPr>
          <w:snapToGrid w:val="0"/>
          <w:color w:val="000000"/>
          <w:sz w:val="24"/>
          <w:szCs w:val="24"/>
        </w:rPr>
        <w:t xml:space="preserve"> прийому пацієнта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Проводити санацію дихальних шляхів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Спостерігати за станом шкірних покривів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Підготувати оснащення для катетеризації сечового міхура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Проводити моніторинг за його загальним станом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працює в перев’язочній. Щоденно накладає пацієнтам бинтові пов’язки. Яку вимогу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з перерахованих вона повинна виконувати </w:t>
      </w:r>
      <w:proofErr w:type="gramStart"/>
      <w:r>
        <w:rPr>
          <w:snapToGrid w:val="0"/>
          <w:color w:val="000000"/>
          <w:sz w:val="24"/>
          <w:szCs w:val="24"/>
        </w:rPr>
        <w:t>в першу</w:t>
      </w:r>
      <w:proofErr w:type="gramEnd"/>
      <w:r>
        <w:rPr>
          <w:snapToGrid w:val="0"/>
          <w:color w:val="000000"/>
          <w:sz w:val="24"/>
          <w:szCs w:val="24"/>
        </w:rPr>
        <w:t xml:space="preserve"> чергу?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*Надавати пошкодженій ділянці зручного положення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Підбирати відповідний розмір бинта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Брати  бинт</w:t>
      </w:r>
      <w:proofErr w:type="gramEnd"/>
      <w:r>
        <w:rPr>
          <w:snapToGrid w:val="0"/>
          <w:color w:val="000000"/>
          <w:sz w:val="24"/>
          <w:szCs w:val="24"/>
        </w:rPr>
        <w:t xml:space="preserve"> в праву руку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Накладати закріпляючий тур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Бинтувати зліва направо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пацієнта термічний опік пальців обох кистей. Яку пов’язку необхідно накласти?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*Лицарську рукавичку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Зворотню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Черепашачу, що сходиться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Черепашачу, що розходиться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Восьмиподібну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працюєте палатною медсестрою та готуєте хворого до планової операції. Поряд з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майбутнім розтином виявили фурункул. Які Ваші дії?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*Терміново повідомити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Накласти пов’язку з маззю Вишневського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Обробити фурункул розчином йодонату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Запропонувати фізіопроцедури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Обробити шкіру навколо та накласти пов’язку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Через 5 годин після операції резекції шлунку у пацієнта К. Ви помітили промокання пов’язки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кров</w:t>
      </w:r>
      <w:r w:rsidRPr="00B32B7A">
        <w:rPr>
          <w:snapToGrid w:val="0"/>
          <w:color w:val="000000"/>
          <w:sz w:val="24"/>
          <w:szCs w:val="24"/>
        </w:rPr>
        <w:t>’</w:t>
      </w:r>
      <w:r>
        <w:rPr>
          <w:snapToGrid w:val="0"/>
          <w:color w:val="000000"/>
          <w:sz w:val="24"/>
          <w:szCs w:val="24"/>
        </w:rPr>
        <w:t>ю. Ваші незалежні втручання:</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*Застосувати міхур з льодом та викликати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Замінити пов’язку на нову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Покласти грілку на рану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внутрішньовенно кровоспинні препарати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Накласти на рану гемостатичну губку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Одним із ускладнень після операцій на органах черевної порожнини є застійна пневмонія.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Вкажіть заходи для профілактики пневмонії в післяопераційному періоді: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*Проведення дихальної гімнастики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Застосування дихальних аналептиків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Дотримання суворого ліжкового режиму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Призначення протикашльових засобів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Введення хлориду натрію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Пацієнту 44 років виконана резекція шлунку. На третю добу після операції турбує відчуття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тяжкості в животі, його здуття, гази не відходять. Назвіть незалежне медсестринське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втручання в даному випадку</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*Введення газовідвідної трубки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Накладання міхура з льодом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Постановка сифонної клізми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Застосування проносних засобів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Введення спазмолітиків</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Студентка медичного коледжу впала на витягнуту руку. Подруга запідозрила перелом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променевої кістки. Яка ознака є абсолютною для цього перелому?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*Крепітація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Порушення функції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Симптом пружини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або гематома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Сильний біль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32</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стали свідком аварії та запідозрили у пацієнта перелом плеча. Яке дослідження найбільш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інформативне для встановлення 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*Рентгенологічне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Ультразвукове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Пальпація плечового суглобу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Огляд плечового суглобу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Перевірка активних рухів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Після ДТП пацієнта доставили в приймальне відділення з травмою кісток тазу. Медсестра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викликала лікаря. Що вона повинна йому приготувати?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*Набір для катетерізації сечового міхура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Зонд Блекмора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Аптечку </w:t>
      </w:r>
      <w:r w:rsidRPr="00B32B7A">
        <w:rPr>
          <w:snapToGrid w:val="0"/>
          <w:color w:val="000000"/>
          <w:sz w:val="24"/>
          <w:szCs w:val="24"/>
        </w:rPr>
        <w:t>“</w:t>
      </w:r>
      <w:r>
        <w:rPr>
          <w:snapToGrid w:val="0"/>
          <w:color w:val="000000"/>
          <w:sz w:val="24"/>
          <w:szCs w:val="24"/>
        </w:rPr>
        <w:t>анти СНІД</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Набір для відсмоктування шлункового вмісту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Шину Дітеріхса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пацієнта 30 років перелом стегна. Лікується скелетним витяганням. Яка з перелічених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проблем буде для нього дійсною і приоритетною?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*Обмеження рухливості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Порушення апетиту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Зниження тонусу м’язів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Дефіцит спілкування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Страх</w:t>
      </w:r>
      <w:proofErr w:type="gramEnd"/>
      <w:r>
        <w:rPr>
          <w:snapToGrid w:val="0"/>
          <w:color w:val="000000"/>
          <w:sz w:val="24"/>
          <w:szCs w:val="24"/>
        </w:rPr>
        <w:t xml:space="preserve"> перед нетриманням сечі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з лікарем перев’язуєте пацієнта, у якого різана рана кисті з гнійним ексудатом, отримана 3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дні тому. Подали лікарю 1% р-н йодонату для обробки шкіри. Які ще розчини необхідні для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цієї перев’язки?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*3% розчин водню пероксиду та 10% натрію хлориду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 розчин хлораміну та 10% натрію хлориду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0,02% розчин фурациліну та 0,9% натрію хлориду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6% розчин водню пероксиду та 0,02% фурациліну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3% розчин водню перок</w:t>
      </w:r>
      <w:r w:rsidR="00DD7670">
        <w:rPr>
          <w:snapToGrid w:val="0"/>
          <w:color w:val="000000"/>
          <w:sz w:val="24"/>
          <w:szCs w:val="24"/>
        </w:rPr>
        <w:t xml:space="preserve">сиду та 0,9% натрію хлориду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Вашу сусідку покусав бездомний пес. При огляді: в ділянці правого передпліччя кілька ран з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нерівними краями, незначна кровотеча. Які першочергові незалежні сестринські втручання?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*Промити рани мильним розчином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Накласти суху асептичну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туалет рани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Накласти пов’язку з фурациліном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Виконати ПХО рани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пацієнта, який протягом години знаходився на вулиці при температурі -</w:t>
      </w:r>
      <w:r w:rsidRPr="00B32B7A">
        <w:rPr>
          <w:snapToGrid w:val="0"/>
          <w:color w:val="000000"/>
          <w:sz w:val="24"/>
          <w:szCs w:val="24"/>
        </w:rPr>
        <w:t xml:space="preserve"> </w:t>
      </w:r>
      <w:r>
        <w:rPr>
          <w:snapToGrid w:val="0"/>
          <w:color w:val="000000"/>
          <w:sz w:val="24"/>
          <w:szCs w:val="24"/>
        </w:rPr>
        <w:t>29</w:t>
      </w:r>
      <w:r>
        <w:rPr>
          <w:i/>
          <w:iCs/>
          <w:snapToGrid w:val="0"/>
          <w:color w:val="000000"/>
          <w:sz w:val="24"/>
          <w:szCs w:val="24"/>
        </w:rPr>
        <w:t>°С</w:t>
      </w:r>
      <w:r>
        <w:rPr>
          <w:snapToGrid w:val="0"/>
          <w:color w:val="000000"/>
          <w:sz w:val="24"/>
          <w:szCs w:val="24"/>
        </w:rPr>
        <w:t xml:space="preserve">, скарги на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оніміння щік, носа та вушних раковин. Шкіра бліда, холодна на дотик. Больова і тактильна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чутливість знижені. Яка тактика медсестри?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*Розтерти рукою до почервоніння шкіри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Протерти спиртом та накласти термоізоляційну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Викликати швидку допомогу та дати гарячий чай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Накласти на уражені ділянки пов’язки з маззю Вишневського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Опромінити ніс, щоки та вушні раковини променями УВЧ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38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травматологічному відділенні лікується пацієнт 70 років з переломом шийки стегна.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Накладене скелетне витягання. Який найбільш вірогідний чинник виникнення остеомієліту в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місці проведення шпиці?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*Порушення асептики під час перев’язок</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Погане харчування пацієнта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Порушення кровообігу в зламаній кінцівці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Обмеження рухливості, пролежні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Віковий остеопороз кісток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39</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вас звернувся сусід зі скаргами на біль в ділянці грижі у правій паховій ділянці. Що йому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порадити?</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*Холод на живіт, викликати </w:t>
      </w:r>
      <w:r w:rsidRPr="00B32B7A">
        <w:rPr>
          <w:snapToGrid w:val="0"/>
          <w:color w:val="000000"/>
          <w:sz w:val="24"/>
          <w:szCs w:val="24"/>
        </w:rPr>
        <w:t>“</w:t>
      </w:r>
      <w:r>
        <w:rPr>
          <w:snapToGrid w:val="0"/>
          <w:color w:val="000000"/>
          <w:sz w:val="24"/>
          <w:szCs w:val="24"/>
        </w:rPr>
        <w:t xml:space="preserve">швидку </w:t>
      </w:r>
      <w:proofErr w:type="gramStart"/>
      <w:r>
        <w:rPr>
          <w:snapToGrid w:val="0"/>
          <w:color w:val="000000"/>
          <w:sz w:val="24"/>
          <w:szCs w:val="24"/>
        </w:rPr>
        <w:t>допомогу</w:t>
      </w:r>
      <w:r w:rsidRPr="00B32B7A">
        <w:rPr>
          <w:snapToGrid w:val="0"/>
          <w:color w:val="000000"/>
          <w:sz w:val="24"/>
          <w:szCs w:val="24"/>
        </w:rPr>
        <w:t>”|</w:t>
      </w:r>
      <w:proofErr w:type="gramEnd"/>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Застосувати теплу ванну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Вправити грижу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Накласти бандаж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Для визначення резус-фактора медична сестра повинна підготувати: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*Універсальну антирезусну сироватку </w:t>
      </w:r>
      <w:r w:rsidRPr="00B32B7A">
        <w:rPr>
          <w:snapToGrid w:val="0"/>
          <w:color w:val="000000"/>
          <w:sz w:val="24"/>
          <w:szCs w:val="24"/>
        </w:rPr>
        <w:t>“</w:t>
      </w:r>
      <w:r>
        <w:rPr>
          <w:snapToGrid w:val="0"/>
          <w:color w:val="000000"/>
          <w:sz w:val="24"/>
          <w:szCs w:val="24"/>
        </w:rPr>
        <w:t>Д</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Цоліклон анти-В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Цоліклон анти-А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Стандартні гемаглютинуючі сироватки</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Стандартні еритроцити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Для діагностики захворювань периферійних вен необхідно провести пробу: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*Троянова-Тренделенбурга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Самуельса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Сулковича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Зимницького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Воячека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Назвіть ускладнення варикозного розширення вен нижніх кінцівок: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*Тромбофлебіт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Облітеруючий ендартеріїт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Облітеруючий атеросклероз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Ендартеріоз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Артрит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Лікування гострого лімфаденіту розпочинають з: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*Лікування первинного вогнища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Фізіопроцедур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Іммобілізації ділянки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Оперативного втручання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Дезинтоксикаційної терапії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44</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Вас звернулась жінка, яка отримала 20 хв. тому опік лівої кисті та передпліччя гарячою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водою. При огляді на ураженій ділянці пухирі, наповнені прозорою рідиною, шкіра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гіперемійована. Яке незалежне втручання повинна виконати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*Промити холодною водою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Накласти мазеву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Накласти оцтовий компрес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Покласти грілку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Промити етиловим спиртом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Виберіть інструмент, який відноситься до загального інструментарію: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*Затискач Більрота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Дугова пила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Ранорозширювач Труссо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Коловорот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Ложечка Фолькмана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Який спеціальний інструмент повинна приготувати медична сестра для венесекції?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*Лігатурна голка Дешана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Ложечка Фолькмана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Затискач Микулича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Скальпель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Гачок Фарабефа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40 р. відчуває біль в епігастральній ділянці, кілька днів спостерігає кал темного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кольору. Який медсестринський діагноз?</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*Шлунково-кишкова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Гострий панкреатит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Гострий холецистит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Кишкова непрохідність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Заворот кишківника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проводить визначення групи крові двома серіями перших трьох груп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стандартних сироваток. Аглютинація пройшла у всіх лунках. Яка група крові?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*АВ(IV)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В(ІІІ)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Гр</w:t>
      </w:r>
      <w:r w:rsidR="00DD7670">
        <w:rPr>
          <w:snapToGrid w:val="0"/>
          <w:color w:val="000000"/>
          <w:sz w:val="24"/>
          <w:szCs w:val="24"/>
        </w:rPr>
        <w:t xml:space="preserve">упу крові визначити неможливо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49</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Медична сестра з лікарем визначає групу крові за допомогою цоліклонів анти-</w:t>
      </w:r>
      <w:proofErr w:type="gramStart"/>
      <w:r>
        <w:rPr>
          <w:snapToGrid w:val="0"/>
          <w:color w:val="000000"/>
          <w:sz w:val="24"/>
          <w:szCs w:val="24"/>
        </w:rPr>
        <w:t>А</w:t>
      </w:r>
      <w:proofErr w:type="gramEnd"/>
      <w:r>
        <w:rPr>
          <w:snapToGrid w:val="0"/>
          <w:color w:val="000000"/>
          <w:sz w:val="24"/>
          <w:szCs w:val="24"/>
        </w:rPr>
        <w:t xml:space="preserve"> і анти-В.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Аглютинація відбулась з цоліклоном анти-В. Яка група крові?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*В(IІІ)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А(ІІ)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АВ(ІV)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Помилка при визначенні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50</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медсестринського обстеження у хворого виявлено посмикування м’язів і болючість в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ділянці рани, отриманої 3 дні тому, а також тризм, дисфагію, ригідність потиличних м’язів.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Дані симптоми характерні для: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*Правця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Сепсису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Гангрени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Остеомієліту</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sidR="00DD7670">
        <w:rPr>
          <w:snapToGrid w:val="0"/>
          <w:color w:val="000000"/>
          <w:sz w:val="24"/>
          <w:szCs w:val="24"/>
        </w:rPr>
        <w:t>Вивиху щелепи</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Діагностичними ознаками І фази ранового процесу 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*Гіперемія, набряк, біль і підвищення місцевої температури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Формування грануляційної тканини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Утворення рубця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Загоєння під струпом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Симптоми інтоксикації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52</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медсестринської діагностики аденоми простати визначено пріорітетну проблему </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гостра затримка сечі. Що повинна виконати м/с для вирішення цієї проблеми?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*Провести катетеризацію сечового міхура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Дати знеболюючі препарати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Підготувати до оперативного втручання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Виміряти </w:t>
      </w:r>
      <w:r>
        <w:rPr>
          <w:i/>
          <w:iCs/>
          <w:snapToGrid w:val="0"/>
          <w:color w:val="000000"/>
          <w:sz w:val="24"/>
          <w:szCs w:val="24"/>
        </w:rPr>
        <w:t>t°</w:t>
      </w:r>
      <w:r>
        <w:rPr>
          <w:snapToGrid w:val="0"/>
          <w:color w:val="000000"/>
          <w:sz w:val="24"/>
          <w:szCs w:val="24"/>
        </w:rPr>
        <w:t xml:space="preserve"> тіла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Проводити інфузійну терапію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Медсестринська діагностика перфоративної виразки шлунку базується на головних ознаках (тріада Мондора):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proofErr w:type="gramStart"/>
      <w:r>
        <w:rPr>
          <w:snapToGrid w:val="0"/>
          <w:color w:val="000000"/>
          <w:sz w:val="24"/>
          <w:szCs w:val="24"/>
        </w:rPr>
        <w:t>*</w:t>
      </w:r>
      <w:r w:rsidRPr="00B32B7A">
        <w:rPr>
          <w:snapToGrid w:val="0"/>
          <w:color w:val="000000"/>
          <w:sz w:val="24"/>
          <w:szCs w:val="24"/>
        </w:rPr>
        <w:t>”</w:t>
      </w:r>
      <w:r>
        <w:rPr>
          <w:snapToGrid w:val="0"/>
          <w:color w:val="000000"/>
          <w:sz w:val="24"/>
          <w:szCs w:val="24"/>
        </w:rPr>
        <w:t>Кинджальний</w:t>
      </w:r>
      <w:proofErr w:type="gramEnd"/>
      <w:r>
        <w:rPr>
          <w:snapToGrid w:val="0"/>
          <w:color w:val="000000"/>
          <w:sz w:val="24"/>
          <w:szCs w:val="24"/>
        </w:rPr>
        <w:t xml:space="preserve">” біль, </w:t>
      </w:r>
      <w:r w:rsidRPr="00B32B7A">
        <w:rPr>
          <w:snapToGrid w:val="0"/>
          <w:color w:val="000000"/>
          <w:sz w:val="24"/>
          <w:szCs w:val="24"/>
        </w:rPr>
        <w:t>“</w:t>
      </w:r>
      <w:r>
        <w:rPr>
          <w:snapToGrid w:val="0"/>
          <w:color w:val="000000"/>
          <w:sz w:val="24"/>
          <w:szCs w:val="24"/>
        </w:rPr>
        <w:t>дошкоподібний</w:t>
      </w:r>
      <w:r w:rsidRPr="00B32B7A">
        <w:rPr>
          <w:snapToGrid w:val="0"/>
          <w:color w:val="000000"/>
          <w:sz w:val="24"/>
          <w:szCs w:val="24"/>
        </w:rPr>
        <w:t>”</w:t>
      </w:r>
      <w:r>
        <w:rPr>
          <w:snapToGrid w:val="0"/>
          <w:color w:val="000000"/>
          <w:sz w:val="24"/>
          <w:szCs w:val="24"/>
        </w:rPr>
        <w:t xml:space="preserve"> живіт, виразковий анамнез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Нудота, блювання, затримка стулу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Головний біль, запаморочення, загальна слабкість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Кровотеча, зіяння країв рани, порушення функції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Зниження АТ, тахікардія, втрата свідомості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Медсестринська діагностика гострого перитоніту передбачає визначення симптому: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*Щоткіна-Блюмберга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Порушення функції ШКТ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Зникнення печінкової тупості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Образцова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Ортнера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55</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надання ПМД хворому з переломом верхньої кінцівки, медичній сестрі необхідно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провести транспортну іммобілізацію. Виберіть необхідний засіб для незалежних дій м/с</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Шина Крамера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Шина Дітеріхса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Ватно-марлевий бублик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Спіральна пов’язка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Циркулярна пов’язка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56</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працюєте операційною медичною сестрою. Який шовний матеріал розсмоктується в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організмі?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*Кетгут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Лавсан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Капрон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Стальний дріт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Шовк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хворого гостра масивна крововтрата. Об’єктивно: свідомість збережена, хворий блідий,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lastRenderedPageBreak/>
        <w:tab/>
      </w:r>
      <w:r>
        <w:rPr>
          <w:snapToGrid w:val="0"/>
          <w:color w:val="000000"/>
          <w:sz w:val="24"/>
          <w:szCs w:val="24"/>
        </w:rPr>
        <w:t>шкіра вкрита потом, пульс ниткоподібний, АТ</w:t>
      </w:r>
      <w:r w:rsidRPr="00B32B7A">
        <w:rPr>
          <w:snapToGrid w:val="0"/>
          <w:color w:val="000000"/>
          <w:sz w:val="24"/>
          <w:szCs w:val="24"/>
        </w:rPr>
        <w:t>-</w:t>
      </w:r>
      <w:r>
        <w:rPr>
          <w:snapToGrid w:val="0"/>
          <w:color w:val="000000"/>
          <w:sz w:val="24"/>
          <w:szCs w:val="24"/>
        </w:rPr>
        <w:t xml:space="preserve"> 100/60 мм рт.ст., дихання поверхневе, з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частотою - 24/хв. Вкажіть ускладнення, яке виникло внаслідок кровотечі?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*Колапс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Непритомність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Гемотрансфузійний шок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Кардіогенний шок ІІІст.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Анафілактичний шок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58</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У хворого 25 років виникла носова кровотеча. Об’єктивно: хворий в свідомості, пульс </w:t>
      </w:r>
      <w:r w:rsidRPr="00B32B7A">
        <w:rPr>
          <w:snapToGrid w:val="0"/>
          <w:color w:val="000000"/>
          <w:sz w:val="24"/>
          <w:szCs w:val="24"/>
        </w:rPr>
        <w:t xml:space="preserve">–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80 уд/хв., АТ- 120/70 мм рт.ст. Вкажіть незалежні дії медичної сестри для зупинки носової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кровотечі: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*Хворого посадити з опущеною головою, прикласти холод на перенісся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Хворого посадити із запрокинутою головою, прикласти холод на перенісся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Зробити задню тампонаду носа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Покласти хворого на спину, під голову підкласти подушку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в/в кріопреципітат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59</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Яке захворювання може впливати на тривалість процесу загоювання післяопераційної рани і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терміни зняття швів?</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*Цукровий діабет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Хронічний бронхіт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Ішемічна хвороба серця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Гіпертонічна хвороба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Виразкова хв</w:t>
      </w:r>
      <w:r w:rsidR="00DD7670">
        <w:rPr>
          <w:snapToGrid w:val="0"/>
          <w:color w:val="000000"/>
          <w:sz w:val="24"/>
          <w:szCs w:val="24"/>
        </w:rPr>
        <w:t xml:space="preserve">ороба шлунку і 12-палої кишки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60</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За допомогою чого проводять активно - пасивну профілактику правця за наявності ран?</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*ППС 3000 МО + 1 мл ПА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ППС 3000 МО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ПА 1,0 мл</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ППС 1:100 МО + 0,5 мл ПА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 </w:t>
      </w:r>
      <w:r w:rsidRPr="00B32B7A">
        <w:rPr>
          <w:snapToGrid w:val="0"/>
          <w:color w:val="000000"/>
          <w:sz w:val="24"/>
          <w:szCs w:val="24"/>
        </w:rPr>
        <w:t>-</w:t>
      </w:r>
      <w:r>
        <w:rPr>
          <w:snapToGrid w:val="0"/>
          <w:color w:val="000000"/>
          <w:sz w:val="24"/>
          <w:szCs w:val="24"/>
        </w:rPr>
        <w:t xml:space="preserve"> 0,5 мл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61</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Яке обстеження хворого допомагає встановити діагноз механічної кишкової непрохідності?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*Рентгенологічне обстеження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Загальний 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Аналіз сечі на діастазу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Фіброгастроскопія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Колоноскопія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Якого онкологічного хворого вважають вилікуваним?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*Який прожив без рецидивів і метастазів 5 років і більше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У</w:t>
      </w:r>
      <w:proofErr w:type="gramEnd"/>
      <w:r>
        <w:rPr>
          <w:snapToGrid w:val="0"/>
          <w:color w:val="000000"/>
          <w:sz w:val="24"/>
          <w:szCs w:val="24"/>
        </w:rPr>
        <w:t xml:space="preserve"> якого не утворюються метастази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У</w:t>
      </w:r>
      <w:proofErr w:type="gramEnd"/>
      <w:r>
        <w:rPr>
          <w:snapToGrid w:val="0"/>
          <w:color w:val="000000"/>
          <w:sz w:val="24"/>
          <w:szCs w:val="24"/>
        </w:rPr>
        <w:t xml:space="preserve"> якого видалена пухлина не рецидивує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Який живе після операції 10 років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Якому була</w:t>
      </w:r>
      <w:r w:rsidR="00DD7670">
        <w:rPr>
          <w:snapToGrid w:val="0"/>
          <w:color w:val="000000"/>
          <w:sz w:val="24"/>
          <w:szCs w:val="24"/>
        </w:rPr>
        <w:t xml:space="preserve"> зроблена радикальна операція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Хто несе відповідальність за визначення групи крові?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*Лікар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Той, хто визначає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Чергова медсестра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Старша медсестра відділення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Черговий фельдшер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64</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До медичної сестри звернувся хворий 35 років зі скаргами на болі в литкових м</w:t>
      </w:r>
      <w:r w:rsidRPr="00B32B7A">
        <w:rPr>
          <w:snapToGrid w:val="0"/>
          <w:color w:val="000000"/>
          <w:sz w:val="24"/>
          <w:szCs w:val="24"/>
        </w:rPr>
        <w:t>’</w:t>
      </w:r>
      <w:r>
        <w:rPr>
          <w:snapToGrid w:val="0"/>
          <w:color w:val="000000"/>
          <w:sz w:val="24"/>
          <w:szCs w:val="24"/>
        </w:rPr>
        <w:t xml:space="preserve">язах при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ходьбі, які зникають після відпочинку, мерзлякуватість стоп. Тривалий час працював на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півночі, палить. Об</w:t>
      </w:r>
      <w:r w:rsidRPr="00B32B7A">
        <w:rPr>
          <w:snapToGrid w:val="0"/>
          <w:color w:val="000000"/>
          <w:sz w:val="24"/>
          <w:szCs w:val="24"/>
        </w:rPr>
        <w:t>’</w:t>
      </w:r>
      <w:r>
        <w:rPr>
          <w:snapToGrid w:val="0"/>
          <w:color w:val="000000"/>
          <w:sz w:val="24"/>
          <w:szCs w:val="24"/>
        </w:rPr>
        <w:t xml:space="preserve">єктивно: шкіра стоп і гомілок бліда. Пульсація тильних артерій стоп різко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ослаблена. Що можна запідозрити у хворого?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*Облітеруючий ендартериїт.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Гострий тромбоз підколінної артерії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Тромбофлебіт глибоких вен гомілки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Варикозна хвороба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Міозит литкових м</w:t>
      </w:r>
      <w:r w:rsidRPr="00B32B7A">
        <w:rPr>
          <w:snapToGrid w:val="0"/>
          <w:color w:val="000000"/>
          <w:sz w:val="24"/>
          <w:szCs w:val="24"/>
        </w:rPr>
        <w:t>’</w:t>
      </w:r>
      <w:r>
        <w:rPr>
          <w:snapToGrid w:val="0"/>
          <w:color w:val="000000"/>
          <w:sz w:val="24"/>
          <w:szCs w:val="24"/>
        </w:rPr>
        <w:t xml:space="preserve">язів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65</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До медичної сестри звернувся хворий 25 років з скаргами на біль в правій здухвинній ділянці,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нудоту, було одноразове блювання. Об</w:t>
      </w:r>
      <w:r w:rsidRPr="00B32B7A">
        <w:rPr>
          <w:snapToGrid w:val="0"/>
          <w:color w:val="000000"/>
          <w:sz w:val="24"/>
          <w:szCs w:val="24"/>
        </w:rPr>
        <w:t>’</w:t>
      </w:r>
      <w:r>
        <w:rPr>
          <w:snapToGrid w:val="0"/>
          <w:color w:val="000000"/>
          <w:sz w:val="24"/>
          <w:szCs w:val="24"/>
        </w:rPr>
        <w:t xml:space="preserve">єктивно: живіт бере участь в акті дихання, при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пальпації болючий в правій здухвинній ділянці є незначне напруження м</w:t>
      </w:r>
      <w:r w:rsidRPr="00B32B7A">
        <w:rPr>
          <w:snapToGrid w:val="0"/>
          <w:color w:val="000000"/>
          <w:sz w:val="24"/>
          <w:szCs w:val="24"/>
        </w:rPr>
        <w:t>’</w:t>
      </w:r>
      <w:r>
        <w:rPr>
          <w:snapToGrid w:val="0"/>
          <w:color w:val="000000"/>
          <w:sz w:val="24"/>
          <w:szCs w:val="24"/>
        </w:rPr>
        <w:t xml:space="preserve">язів, слабо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позитивний симптом Щоткіна-Блюмберга. Назвати дії медичної сестри</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*Викликати бригаду швидкої допомоги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Промити шлунок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Покласти грілку на живіт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спазмолітини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66</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Вы проводите уход за больным, которому проводится лечебная иммобилизация нижней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конечности циркулярной гипсовой повязкой. При осмотре утром больной предъявляет жалобы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на сильные боли в ноге. При осмотре: пальцы загипсованной конечности синюшны, отечны, их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чувствительность снижена. Какими должны быть действия медсестры?</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uk-UA"/>
        </w:rPr>
        <w:t>Р</w:t>
      </w:r>
      <w:r>
        <w:rPr>
          <w:snapToGrid w:val="0"/>
          <w:color w:val="000000"/>
          <w:sz w:val="24"/>
          <w:szCs w:val="24"/>
        </w:rPr>
        <w:t>азрезать гипсовую повязку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Снять</w:t>
      </w:r>
      <w:proofErr w:type="gramEnd"/>
      <w:r>
        <w:rPr>
          <w:snapToGrid w:val="0"/>
          <w:color w:val="000000"/>
          <w:sz w:val="24"/>
          <w:szCs w:val="24"/>
        </w:rPr>
        <w:t xml:space="preserve"> гипсовую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Обработать</w:t>
      </w:r>
      <w:proofErr w:type="gramEnd"/>
      <w:r>
        <w:rPr>
          <w:snapToGrid w:val="0"/>
          <w:color w:val="000000"/>
          <w:sz w:val="24"/>
          <w:szCs w:val="24"/>
        </w:rPr>
        <w:t xml:space="preserve"> кожу пальцев йодонатом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Наложить</w:t>
      </w:r>
      <w:proofErr w:type="gramEnd"/>
      <w:r>
        <w:rPr>
          <w:snapToGrid w:val="0"/>
          <w:color w:val="000000"/>
          <w:sz w:val="24"/>
          <w:szCs w:val="24"/>
        </w:rPr>
        <w:t xml:space="preserve"> повязку на пальцы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Дать</w:t>
      </w:r>
      <w:proofErr w:type="gramEnd"/>
      <w:r>
        <w:rPr>
          <w:snapToGrid w:val="0"/>
          <w:color w:val="000000"/>
          <w:sz w:val="24"/>
          <w:szCs w:val="24"/>
        </w:rPr>
        <w:t xml:space="preserve"> обезболивающее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67</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В хирургическом отделении в отдельной палате находится больной с подозрением на угрозу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развития анаэробной инфекции. Какой признак будет подтверждать Ваше подозрение?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sidRPr="00B32B7A">
        <w:rPr>
          <w:snapToGrid w:val="0"/>
          <w:color w:val="000000"/>
          <w:sz w:val="24"/>
          <w:szCs w:val="24"/>
        </w:rPr>
        <w:t>”</w:t>
      </w:r>
      <w:r>
        <w:rPr>
          <w:snapToGrid w:val="0"/>
          <w:color w:val="000000"/>
          <w:sz w:val="24"/>
          <w:szCs w:val="24"/>
        </w:rPr>
        <w:t>Cимптом лигатуры</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lang w:val="uk-UA"/>
        </w:rPr>
        <w:t>Г</w:t>
      </w:r>
      <w:r>
        <w:rPr>
          <w:snapToGrid w:val="0"/>
          <w:color w:val="000000"/>
          <w:sz w:val="24"/>
          <w:szCs w:val="24"/>
        </w:rPr>
        <w:t xml:space="preserve">оловная боль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Нагноение раны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Местная гипертермия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Гиперсаливация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68</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Вы медсестра травматологического отделения. Пациенту планируется скелетное вытяжение с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применением аппарата Илизарова. Какая особенность ухода за данным пациентом?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*Уход за кожей в месте введения спиц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Профилактика пролежней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Регулярная катетеризация мочевого пузиря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Частые перевязки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Кормление через зонд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69</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У постраждалого С., 23 років відкритий пневмоторакс. При наданні першої допомоги слід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lastRenderedPageBreak/>
        <w:tab/>
      </w:r>
      <w:r>
        <w:rPr>
          <w:snapToGrid w:val="0"/>
          <w:color w:val="000000"/>
          <w:sz w:val="24"/>
          <w:szCs w:val="24"/>
        </w:rPr>
        <w:t xml:space="preserve">накласти пов’язку: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*Окклюзійну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Хрестоподібну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Спіралеподібну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Вельпо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Дезо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70</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На другу добу після операції на шлунку у пацієнтки на фоні нормальної температури виник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біль у животі, різке здуття, нудота, затримка газів. Симптом Щоткіна-Блюмберга негативний.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Яке ускладнення виникло у хворої в післяопераційному періоді?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*Динамічна кишкова непрохідність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Евентерація кишківника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Шлунково-кишкова кровотеча</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Гикавка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Блювання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71</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Пацієнт П., 79 років, скаржиться на часте, болюче і утруднене сечовипускання. Лікар провів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пальцеве дослідження передміхурової залози та виявив її збільшення. При дослідженні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сечового міхура кількість залишкової сечі досягає 500 мл. Яка потенційна проблема може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виникнути у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*Гостра затримка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Простатит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Цистит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Кровотеча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Уретрит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72</w:t>
      </w:r>
    </w:p>
    <w:p w:rsidR="00B32B7A" w:rsidRDefault="00B32B7A" w:rsidP="00B32B7A">
      <w:pPr>
        <w:widowControl w:val="0"/>
        <w:tabs>
          <w:tab w:val="left" w:pos="90"/>
        </w:tabs>
        <w:rPr>
          <w:snapToGrid w:val="0"/>
          <w:color w:val="000000"/>
          <w:sz w:val="24"/>
          <w:szCs w:val="24"/>
        </w:rPr>
      </w:pPr>
      <w:r>
        <w:rPr>
          <w:snapToGrid w:val="0"/>
          <w:color w:val="000000"/>
          <w:sz w:val="24"/>
          <w:szCs w:val="24"/>
        </w:rPr>
        <w:t>При проведенні проби на сумісність на пластинці змішали краплю крові донора та краплю сироватки хворого у співвідношенні 1:10, через 5 хвилин на пластинці з’явилася аглютинація. Про що свідчить наявність аглютинації?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*Кров не сумісна за групою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Кров сумісна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Виникла холодова аглютинація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Кров несумісна за резус-фактором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Виникла хибна аглютинація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постраждалого М., 28 років відкритий пневмоторакс. З чого необхідно почати надання невідкладної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*Накласти окклюзійну пов’язку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Госпіталізувати постраждалого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Покласти міхур з льодом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Накласти асептичну пов’язку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74</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Пацієнту С., 37 призначена операція з приводу нориці параректальної клітковини. Який метод дослідження допоможе остаточно встановити хід нориці?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*Фістулографія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Іррігоскопія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Ректороманоскопія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Ректоскопія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Пальцеве дослідження прямої кишки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Пацієнта П, 50 років доставлено швидкою допомогою до лікарні зі скаргами на біль у животі, блювання після вживання алкоголю. При обстеженні виявлено високий показник діастази в аналізі сечі. </w:t>
      </w:r>
      <w:proofErr w:type="gramStart"/>
      <w:r>
        <w:rPr>
          <w:snapToGrid w:val="0"/>
          <w:color w:val="000000"/>
          <w:sz w:val="24"/>
          <w:szCs w:val="24"/>
        </w:rPr>
        <w:t>Про яке</w:t>
      </w:r>
      <w:proofErr w:type="gramEnd"/>
      <w:r>
        <w:rPr>
          <w:snapToGrid w:val="0"/>
          <w:color w:val="000000"/>
          <w:sz w:val="24"/>
          <w:szCs w:val="24"/>
        </w:rPr>
        <w:t xml:space="preserve"> захворювання свідчать ці дані?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*Гострий панкреатит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Жовчокам</w:t>
      </w:r>
      <w:r w:rsidRPr="00B32B7A">
        <w:rPr>
          <w:snapToGrid w:val="0"/>
          <w:color w:val="000000"/>
          <w:sz w:val="24"/>
          <w:szCs w:val="24"/>
        </w:rPr>
        <w:t>’</w:t>
      </w:r>
      <w:r>
        <w:rPr>
          <w:snapToGrid w:val="0"/>
          <w:color w:val="000000"/>
          <w:sz w:val="24"/>
          <w:szCs w:val="24"/>
        </w:rPr>
        <w:t>яна хвороба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Гострий холецистит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Гострий апендицит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Проривна виразка шлунку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76</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16 років отримав травму при падінні з висоти. Скаржиться на біль у черевній порожнині, більше зліва, слабкість, нудоту, Рs- 102 уд/хв. АТ</w:t>
      </w:r>
      <w:r w:rsidRPr="00B32B7A">
        <w:rPr>
          <w:snapToGrid w:val="0"/>
          <w:color w:val="000000"/>
          <w:sz w:val="24"/>
          <w:szCs w:val="24"/>
        </w:rPr>
        <w:t>-</w:t>
      </w:r>
      <w:r>
        <w:rPr>
          <w:snapToGrid w:val="0"/>
          <w:color w:val="000000"/>
          <w:sz w:val="24"/>
          <w:szCs w:val="24"/>
        </w:rPr>
        <w:t xml:space="preserve"> 90/60 мм рт.ст. При обстеженні виявлено позитивний симптом Іванця</w:t>
      </w:r>
      <w:r w:rsidRPr="00B32B7A">
        <w:rPr>
          <w:snapToGrid w:val="0"/>
          <w:color w:val="000000"/>
          <w:sz w:val="24"/>
          <w:szCs w:val="24"/>
        </w:rPr>
        <w:t>-</w:t>
      </w:r>
      <w:r>
        <w:rPr>
          <w:snapToGrid w:val="0"/>
          <w:color w:val="000000"/>
          <w:sz w:val="24"/>
          <w:szCs w:val="24"/>
        </w:rPr>
        <w:t>Киванця. Яка тактика медичної сестри при цьому стані?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*Терміново доставити хворого до лікарні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наркотики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Покласти грілку на живіт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Постраждалий 17 років, отримав хімічний опік кисті лугами. Які першочергові дії медичної сестри при наданні медичної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*Промити під струменем холодної води протягом кількох годин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Промити розчином 2% лимонної кислоти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Накласти асептичну пов</w:t>
      </w:r>
      <w:r w:rsidRPr="00B32B7A">
        <w:rPr>
          <w:snapToGrid w:val="0"/>
          <w:color w:val="000000"/>
          <w:sz w:val="24"/>
          <w:szCs w:val="24"/>
        </w:rPr>
        <w:t>’</w:t>
      </w:r>
      <w:r>
        <w:rPr>
          <w:snapToGrid w:val="0"/>
          <w:color w:val="000000"/>
          <w:sz w:val="24"/>
          <w:szCs w:val="24"/>
        </w:rPr>
        <w:t>язку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Накласти пов</w:t>
      </w:r>
      <w:r w:rsidRPr="00B32B7A">
        <w:rPr>
          <w:snapToGrid w:val="0"/>
          <w:color w:val="000000"/>
          <w:sz w:val="24"/>
          <w:szCs w:val="24"/>
        </w:rPr>
        <w:t>’</w:t>
      </w:r>
      <w:r>
        <w:rPr>
          <w:snapToGrid w:val="0"/>
          <w:color w:val="000000"/>
          <w:sz w:val="24"/>
          <w:szCs w:val="24"/>
        </w:rPr>
        <w:t>язку з маззю</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78</w:t>
      </w:r>
    </w:p>
    <w:p w:rsidR="00B32B7A" w:rsidRDefault="00B32B7A" w:rsidP="00B32B7A">
      <w:pPr>
        <w:widowControl w:val="0"/>
        <w:tabs>
          <w:tab w:val="left" w:pos="90"/>
        </w:tabs>
        <w:rPr>
          <w:snapToGrid w:val="0"/>
          <w:color w:val="000000"/>
          <w:sz w:val="24"/>
          <w:szCs w:val="24"/>
        </w:rPr>
      </w:pPr>
      <w:r>
        <w:rPr>
          <w:snapToGrid w:val="0"/>
          <w:color w:val="000000"/>
          <w:sz w:val="24"/>
          <w:szCs w:val="24"/>
        </w:rPr>
        <w:t>У пацієнтки 45 років лімфаденіт в правій пахвинній ділянці. Об’єктивно: шкіра правої пахвинної ділянки гіперемійована, пальпується щільний інфільтрат з розм’якшенням у центрі. Які незалежні дії медичної 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*Терміново направити жінку до лікарні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Призначити сухе тепло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Дати знеболююче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Призначити антибіотики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Поставити компрес з маззю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Постраждали М., 70 років лікується в травматологічному відділенні з відкритим переломом стегна. Які потенційні проблеми можуть виникнути у хворого під час лікування?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*Застійна пневмонія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Виразкова хвороба шлунку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Гострий холецистит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Гостра респіраторна інфекція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Травматичний шок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Пацієнтка 41 рік, звернулася у травматологічний кабінет через 5 днів після отримання травми </w:t>
      </w:r>
      <w:r w:rsidRPr="00B32B7A">
        <w:rPr>
          <w:snapToGrid w:val="0"/>
          <w:color w:val="000000"/>
          <w:sz w:val="24"/>
          <w:szCs w:val="24"/>
        </w:rPr>
        <w:t>-</w:t>
      </w:r>
      <w:r>
        <w:rPr>
          <w:snapToGrid w:val="0"/>
          <w:color w:val="000000"/>
          <w:sz w:val="24"/>
          <w:szCs w:val="24"/>
        </w:rPr>
        <w:t xml:space="preserve"> розрізала руку залізним предметом. Лікар встановив інфікування рани. Виберіть ознаки інфікованої рани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*Набряк та почервоніння країв рани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Гарячка, ознаки анемії.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Посмикування м’язів у рані</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Обмежений біль у ділянці рани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r>
        <w:rPr>
          <w:snapToGrid w:val="0"/>
          <w:color w:val="000000"/>
          <w:sz w:val="24"/>
          <w:szCs w:val="24"/>
        </w:rPr>
        <w:t>Напруження м’язів навколо рани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81</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Виберіть стан при якому проводиться екстрена профілактика правця: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*Пошкодження шкіри та слизових оболонок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Закритий  перелом</w:t>
      </w:r>
      <w:proofErr w:type="gramEnd"/>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Термічний опік І ступеня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Гострий панкреатит</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Закриті вивихи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82</w:t>
      </w:r>
    </w:p>
    <w:p w:rsidR="00B32B7A" w:rsidRDefault="00B32B7A" w:rsidP="00B32B7A">
      <w:pPr>
        <w:widowControl w:val="0"/>
        <w:tabs>
          <w:tab w:val="left" w:pos="90"/>
        </w:tabs>
        <w:rPr>
          <w:snapToGrid w:val="0"/>
          <w:color w:val="000000"/>
          <w:sz w:val="24"/>
          <w:szCs w:val="24"/>
        </w:rPr>
      </w:pPr>
      <w:r>
        <w:rPr>
          <w:snapToGrid w:val="0"/>
          <w:color w:val="000000"/>
          <w:sz w:val="24"/>
          <w:szCs w:val="24"/>
        </w:rPr>
        <w:t>Інструмент для подавання інструментів і перев’язувального матеріалу: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*Корнцанг</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Коагуляційний пінцет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Жорсткий затискач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Медичні гострозубці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Голкотримач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Ви проводите медсестринське обстеження пацієнта, який був збитий вантажівкою. Він знаходиться без свідомості, з носа та вух витікає ліквор і кров. Про що свідчить вище перераховані симптоми?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*Перелом основи черепа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Перелом склепіння черепа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Перелом носа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Перелом щелеп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Носова кровотеча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Найбільш характерний симптом здавлювання мозку при внутрішньо-мозковій кровотечі: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proofErr w:type="gramStart"/>
      <w:r>
        <w:rPr>
          <w:snapToGrid w:val="0"/>
          <w:color w:val="000000"/>
          <w:sz w:val="24"/>
          <w:szCs w:val="24"/>
        </w:rPr>
        <w:t>*</w:t>
      </w:r>
      <w:r w:rsidRPr="00B32B7A">
        <w:rPr>
          <w:snapToGrid w:val="0"/>
          <w:color w:val="000000"/>
          <w:sz w:val="24"/>
          <w:szCs w:val="24"/>
        </w:rPr>
        <w:t>”</w:t>
      </w:r>
      <w:r>
        <w:rPr>
          <w:snapToGrid w:val="0"/>
          <w:color w:val="000000"/>
          <w:sz w:val="24"/>
          <w:szCs w:val="24"/>
        </w:rPr>
        <w:t>Світлий</w:t>
      </w:r>
      <w:proofErr w:type="gramEnd"/>
      <w:r>
        <w:rPr>
          <w:snapToGrid w:val="0"/>
          <w:color w:val="000000"/>
          <w:sz w:val="24"/>
          <w:szCs w:val="24"/>
        </w:rPr>
        <w:t xml:space="preserve"> проміжок</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Ретроградна амнезія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Розлад дихання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Втрата свідомості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Деформація черепа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Найбільш характерний симптом облітеруючого ендартеріїту: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*Переміжна кульгавість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sidRPr="00B32B7A">
        <w:rPr>
          <w:snapToGrid w:val="0"/>
          <w:color w:val="000000"/>
          <w:sz w:val="24"/>
          <w:szCs w:val="24"/>
        </w:rPr>
        <w:t>“</w:t>
      </w:r>
      <w:r>
        <w:rPr>
          <w:snapToGrid w:val="0"/>
          <w:color w:val="000000"/>
          <w:sz w:val="24"/>
          <w:szCs w:val="24"/>
        </w:rPr>
        <w:t>Світлий проміжок</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Гіперемія стегна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гомілок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Симптом </w:t>
      </w:r>
      <w:r w:rsidRPr="00B32B7A">
        <w:rPr>
          <w:snapToGrid w:val="0"/>
          <w:color w:val="000000"/>
          <w:sz w:val="24"/>
          <w:szCs w:val="24"/>
        </w:rPr>
        <w:t>“</w:t>
      </w:r>
      <w:r>
        <w:rPr>
          <w:snapToGrid w:val="0"/>
          <w:color w:val="000000"/>
          <w:sz w:val="24"/>
          <w:szCs w:val="24"/>
        </w:rPr>
        <w:t>безсонної ночі</w:t>
      </w:r>
      <w:r w:rsidRPr="00B32B7A">
        <w:rPr>
          <w:snapToGrid w:val="0"/>
          <w:color w:val="000000"/>
          <w:sz w:val="24"/>
          <w:szCs w:val="24"/>
        </w:rPr>
        <w:t>”</w:t>
      </w:r>
      <w:r w:rsidR="00DD7670">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дренуванні плевральної порожнини за Бюлау на кінці дренажної трубки є: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*Гумовий клапан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Вакуумний апарат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Гумова груша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Посудина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Целофановий мішок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Ускладненням виразкової хвороби шлунка та 12</w:t>
      </w:r>
      <w:r w:rsidRPr="00B32B7A">
        <w:rPr>
          <w:snapToGrid w:val="0"/>
          <w:color w:val="000000"/>
          <w:sz w:val="24"/>
          <w:szCs w:val="24"/>
        </w:rPr>
        <w:t>-</w:t>
      </w:r>
      <w:r>
        <w:rPr>
          <w:snapToGrid w:val="0"/>
          <w:color w:val="000000"/>
          <w:sz w:val="24"/>
          <w:szCs w:val="24"/>
        </w:rPr>
        <w:t>палої кишки 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*Перфорація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Інвагінація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Евентрація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Секвестрація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Флюктуація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Головним ускладненням закритої травми живота з пошкодженням порожнистих органів 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*Перитоніт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Забій черевної стінки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Внутрішня кровотеча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Мелена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Блювання кров’ю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89</w:t>
      </w:r>
    </w:p>
    <w:p w:rsidR="00B32B7A" w:rsidRDefault="00B32B7A" w:rsidP="00B32B7A">
      <w:pPr>
        <w:widowControl w:val="0"/>
        <w:tabs>
          <w:tab w:val="left" w:pos="90"/>
        </w:tabs>
        <w:rPr>
          <w:snapToGrid w:val="0"/>
          <w:color w:val="000000"/>
          <w:sz w:val="24"/>
          <w:szCs w:val="24"/>
        </w:rPr>
      </w:pPr>
      <w:r>
        <w:rPr>
          <w:snapToGrid w:val="0"/>
          <w:color w:val="000000"/>
          <w:sz w:val="24"/>
          <w:szCs w:val="24"/>
        </w:rPr>
        <w:t>До травпункту звернувся пацієнт Н. 25 років, який отримав травму правої гомілки. Які абсолютні клінічні ознаки при об’єктивному обстеженні будуть вказувати на перелом гомілки?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*Крепітація кісткових відламків.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Біль в ділянці травми.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Наявність гематоми.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Набряк</w:t>
      </w:r>
      <w:proofErr w:type="gramEnd"/>
      <w:r>
        <w:rPr>
          <w:snapToGrid w:val="0"/>
          <w:color w:val="000000"/>
          <w:sz w:val="24"/>
          <w:szCs w:val="24"/>
        </w:rPr>
        <w:t xml:space="preserve"> м’яких тканин в ділянці травми.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Порушення функції кінцівки.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90</w:t>
      </w:r>
    </w:p>
    <w:p w:rsidR="00B32B7A" w:rsidRDefault="00B32B7A" w:rsidP="00B32B7A">
      <w:pPr>
        <w:widowControl w:val="0"/>
        <w:tabs>
          <w:tab w:val="left" w:pos="90"/>
        </w:tabs>
        <w:rPr>
          <w:snapToGrid w:val="0"/>
          <w:color w:val="000000"/>
          <w:sz w:val="24"/>
          <w:szCs w:val="24"/>
        </w:rPr>
      </w:pPr>
      <w:r>
        <w:rPr>
          <w:snapToGrid w:val="0"/>
          <w:color w:val="000000"/>
          <w:sz w:val="24"/>
          <w:szCs w:val="24"/>
        </w:rPr>
        <w:t>Потерпілий скаржиться на болі внизу живота і неможливість рухати ногами. При пальпації визначається болючість в проекції лобкового зрощення, осьове навантення посилює біль. Визначається позитивний симптом прилиплої п’яти. Як необхідно виконати транспортну іммобілізацію?</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*Лежачи на спині в положенні </w:t>
      </w:r>
      <w:r w:rsidRPr="00B32B7A">
        <w:rPr>
          <w:snapToGrid w:val="0"/>
          <w:color w:val="000000"/>
          <w:sz w:val="24"/>
          <w:szCs w:val="24"/>
        </w:rPr>
        <w:t>“</w:t>
      </w:r>
      <w:r>
        <w:rPr>
          <w:snapToGrid w:val="0"/>
          <w:color w:val="000000"/>
          <w:sz w:val="24"/>
          <w:szCs w:val="24"/>
        </w:rPr>
        <w:t>жаби</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Лежачи на животі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Лежачи на спині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Стоячи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Напівсидячи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91</w:t>
      </w:r>
    </w:p>
    <w:p w:rsidR="00B32B7A" w:rsidRDefault="00B32B7A" w:rsidP="00B32B7A">
      <w:pPr>
        <w:widowControl w:val="0"/>
        <w:tabs>
          <w:tab w:val="left" w:pos="90"/>
        </w:tabs>
        <w:rPr>
          <w:snapToGrid w:val="0"/>
          <w:color w:val="000000"/>
          <w:sz w:val="24"/>
          <w:szCs w:val="24"/>
        </w:rPr>
      </w:pPr>
      <w:r>
        <w:rPr>
          <w:snapToGrid w:val="0"/>
          <w:color w:val="000000"/>
          <w:sz w:val="24"/>
          <w:szCs w:val="24"/>
        </w:rPr>
        <w:t>Хворому із пароніхією лівого вказівного пальця призначене оперативне лікування під анестезією за методом Оберста-Лукашевича. Який анестетик та в якій кількості повинна підготувати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*1% розчин новокаїну 20</w:t>
      </w:r>
      <w:r w:rsidRPr="00B32B7A">
        <w:rPr>
          <w:snapToGrid w:val="0"/>
          <w:color w:val="000000"/>
          <w:sz w:val="24"/>
          <w:szCs w:val="24"/>
        </w:rPr>
        <w:t xml:space="preserve"> </w:t>
      </w:r>
      <w:r>
        <w:rPr>
          <w:snapToGrid w:val="0"/>
          <w:color w:val="000000"/>
          <w:sz w:val="24"/>
          <w:szCs w:val="24"/>
        </w:rPr>
        <w:t xml:space="preserve">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0,25% розчин новокаїну 200</w:t>
      </w:r>
      <w:r w:rsidRPr="00B32B7A">
        <w:rPr>
          <w:snapToGrid w:val="0"/>
          <w:color w:val="000000"/>
          <w:sz w:val="24"/>
          <w:szCs w:val="24"/>
        </w:rPr>
        <w:t xml:space="preserve"> </w:t>
      </w:r>
      <w:r>
        <w:rPr>
          <w:snapToGrid w:val="0"/>
          <w:color w:val="000000"/>
          <w:sz w:val="24"/>
          <w:szCs w:val="24"/>
        </w:rPr>
        <w:t xml:space="preserve">мл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5% розчин новокаїну 2</w:t>
      </w:r>
      <w:r w:rsidRPr="00B32B7A">
        <w:rPr>
          <w:snapToGrid w:val="0"/>
          <w:color w:val="000000"/>
          <w:sz w:val="24"/>
          <w:szCs w:val="24"/>
        </w:rPr>
        <w:t xml:space="preserve"> </w:t>
      </w:r>
      <w:r>
        <w:rPr>
          <w:snapToGrid w:val="0"/>
          <w:color w:val="000000"/>
          <w:sz w:val="24"/>
          <w:szCs w:val="24"/>
        </w:rPr>
        <w:t xml:space="preserve">мл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2% розчин дикаїну 3</w:t>
      </w:r>
      <w:r w:rsidRPr="00B32B7A">
        <w:rPr>
          <w:snapToGrid w:val="0"/>
          <w:color w:val="000000"/>
          <w:sz w:val="24"/>
          <w:szCs w:val="24"/>
        </w:rPr>
        <w:t xml:space="preserve"> </w:t>
      </w:r>
      <w:r>
        <w:rPr>
          <w:snapToGrid w:val="0"/>
          <w:color w:val="000000"/>
          <w:sz w:val="24"/>
          <w:szCs w:val="24"/>
        </w:rPr>
        <w:t xml:space="preserve">мл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0,5% розчин лідокаїну 500</w:t>
      </w:r>
      <w:r w:rsidRPr="00B32B7A">
        <w:rPr>
          <w:snapToGrid w:val="0"/>
          <w:color w:val="000000"/>
          <w:sz w:val="24"/>
          <w:szCs w:val="24"/>
        </w:rPr>
        <w:t xml:space="preserve"> </w:t>
      </w:r>
      <w:r w:rsidR="00DD7670">
        <w:rPr>
          <w:snapToGrid w:val="0"/>
          <w:color w:val="000000"/>
          <w:sz w:val="24"/>
          <w:szCs w:val="24"/>
        </w:rPr>
        <w:t xml:space="preserve">мл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До Вас </w:t>
      </w:r>
      <w:proofErr w:type="gramStart"/>
      <w:r>
        <w:rPr>
          <w:snapToGrid w:val="0"/>
          <w:color w:val="000000"/>
          <w:sz w:val="24"/>
          <w:szCs w:val="24"/>
        </w:rPr>
        <w:t>у медпункт</w:t>
      </w:r>
      <w:proofErr w:type="gramEnd"/>
      <w:r>
        <w:rPr>
          <w:snapToGrid w:val="0"/>
          <w:color w:val="000000"/>
          <w:sz w:val="24"/>
          <w:szCs w:val="24"/>
        </w:rPr>
        <w:t xml:space="preserve"> школи доставили хлопчика 15 років, який впав з перекладини і зламав гомілку. При огляді Ви виявили закритий перелом обох кісток лівої гомілки. З чого Ви почнете надання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*Введете знеболювальне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Накладете шину Крамера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Накладете шину Дітеріхса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Проведете</w:t>
      </w:r>
      <w:proofErr w:type="gramEnd"/>
      <w:r>
        <w:rPr>
          <w:snapToGrid w:val="0"/>
          <w:color w:val="000000"/>
          <w:sz w:val="24"/>
          <w:szCs w:val="24"/>
        </w:rPr>
        <w:t xml:space="preserve"> репозицію відламків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Накладете тугу пов’язку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Метод механічної антисептики </w:t>
      </w:r>
      <w:r w:rsidRPr="00B32B7A">
        <w:rPr>
          <w:snapToGrid w:val="0"/>
          <w:color w:val="000000"/>
          <w:sz w:val="24"/>
          <w:szCs w:val="24"/>
        </w:rPr>
        <w:t>-</w:t>
      </w:r>
      <w:r>
        <w:rPr>
          <w:snapToGrid w:val="0"/>
          <w:color w:val="000000"/>
          <w:sz w:val="24"/>
          <w:szCs w:val="24"/>
        </w:rPr>
        <w:t xml:space="preserve"> це застосування: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*Первинної хірургічної обробки ран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96% етилового спирту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Бактеріофага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3% розчину хлораміну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Антибіотиків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Вкажіть вид бинтової пов’язки на плечовий суглоб: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*Колосовидна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Дезо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Вельпо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Черепашача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Спіральна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Вкажіть термін закінчення післяопераційного періоду хворого: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*Після відновлення працездатності чи переведення на інвалідність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Після усунення ранніх ускладнень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Після зняття швів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Після виписки з стаціонару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w:t>
      </w:r>
      <w:r w:rsidR="00DD7670">
        <w:rPr>
          <w:snapToGrid w:val="0"/>
          <w:color w:val="000000"/>
          <w:sz w:val="24"/>
          <w:szCs w:val="24"/>
        </w:rPr>
        <w:t xml:space="preserve">ісля сан-курортного лікування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96</w:t>
      </w:r>
    </w:p>
    <w:p w:rsidR="00B32B7A" w:rsidRDefault="00B32B7A" w:rsidP="00B32B7A">
      <w:pPr>
        <w:widowControl w:val="0"/>
        <w:tabs>
          <w:tab w:val="left" w:pos="90"/>
        </w:tabs>
        <w:rPr>
          <w:snapToGrid w:val="0"/>
          <w:color w:val="000000"/>
          <w:sz w:val="24"/>
          <w:szCs w:val="24"/>
        </w:rPr>
      </w:pPr>
      <w:r>
        <w:rPr>
          <w:snapToGrid w:val="0"/>
          <w:color w:val="000000"/>
          <w:sz w:val="24"/>
          <w:szCs w:val="24"/>
        </w:rPr>
        <w:t>Клінічні ознаки: біль в животі, горизонтальні рівні на рентгенограмі, симптоми Валя, Склярова, „Обухівської лікарні” відповідають: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*Кишковій непрохідності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Холецисто-панкреатиту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Гострому апендициту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Проривній виразці шлунка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Сигмоїдіту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Вкажіть метод контрастного рентгендослідження нориць: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*Фістулографія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Іригоскопія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Колоноскопія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Ректороманоскопія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Флебографія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Хворий </w:t>
      </w:r>
      <w:proofErr w:type="gramStart"/>
      <w:r>
        <w:rPr>
          <w:snapToGrid w:val="0"/>
          <w:color w:val="000000"/>
          <w:sz w:val="24"/>
          <w:szCs w:val="24"/>
        </w:rPr>
        <w:t>в плановому порядку</w:t>
      </w:r>
      <w:proofErr w:type="gramEnd"/>
      <w:r>
        <w:rPr>
          <w:snapToGrid w:val="0"/>
          <w:color w:val="000000"/>
          <w:sz w:val="24"/>
          <w:szCs w:val="24"/>
        </w:rPr>
        <w:t xml:space="preserve"> готується до операції під наркозом. Для проведення премедикації перед операцією який із лікарських засобів повинен бути обов’язково введений хворому?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*Холінолітик </w:t>
      </w:r>
      <w:r w:rsidRPr="00B32B7A">
        <w:rPr>
          <w:snapToGrid w:val="0"/>
          <w:color w:val="000000"/>
          <w:sz w:val="24"/>
          <w:szCs w:val="24"/>
        </w:rPr>
        <w:t>-</w:t>
      </w:r>
      <w:r>
        <w:rPr>
          <w:snapToGrid w:val="0"/>
          <w:color w:val="000000"/>
          <w:sz w:val="24"/>
          <w:szCs w:val="24"/>
        </w:rPr>
        <w:t xml:space="preserve"> атропіну сульфат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Спазмолітик </w:t>
      </w:r>
      <w:r w:rsidRPr="00B32B7A">
        <w:rPr>
          <w:snapToGrid w:val="0"/>
          <w:color w:val="000000"/>
          <w:sz w:val="24"/>
          <w:szCs w:val="24"/>
        </w:rPr>
        <w:t>-</w:t>
      </w:r>
      <w:r>
        <w:rPr>
          <w:snapToGrid w:val="0"/>
          <w:color w:val="000000"/>
          <w:sz w:val="24"/>
          <w:szCs w:val="24"/>
        </w:rPr>
        <w:t xml:space="preserve"> ношпа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Снодійне </w:t>
      </w:r>
      <w:r w:rsidRPr="00B32B7A">
        <w:rPr>
          <w:snapToGrid w:val="0"/>
          <w:color w:val="000000"/>
          <w:sz w:val="24"/>
          <w:szCs w:val="24"/>
        </w:rPr>
        <w:t>-</w:t>
      </w:r>
      <w:r>
        <w:rPr>
          <w:snapToGrid w:val="0"/>
          <w:color w:val="000000"/>
          <w:sz w:val="24"/>
          <w:szCs w:val="24"/>
        </w:rPr>
        <w:t xml:space="preserve"> фенобарбітал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Нейролептик </w:t>
      </w:r>
      <w:r w:rsidRPr="00B32B7A">
        <w:rPr>
          <w:snapToGrid w:val="0"/>
          <w:color w:val="000000"/>
          <w:sz w:val="24"/>
          <w:szCs w:val="24"/>
        </w:rPr>
        <w:t>-</w:t>
      </w:r>
      <w:r>
        <w:rPr>
          <w:snapToGrid w:val="0"/>
          <w:color w:val="000000"/>
          <w:sz w:val="24"/>
          <w:szCs w:val="24"/>
        </w:rPr>
        <w:t xml:space="preserve"> аміназин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Транквілізатор </w:t>
      </w:r>
      <w:r w:rsidRPr="00B32B7A">
        <w:rPr>
          <w:snapToGrid w:val="0"/>
          <w:color w:val="000000"/>
          <w:sz w:val="24"/>
          <w:szCs w:val="24"/>
        </w:rPr>
        <w:t>-</w:t>
      </w:r>
      <w:r w:rsidR="00DD7670">
        <w:rPr>
          <w:snapToGrid w:val="0"/>
          <w:color w:val="000000"/>
          <w:sz w:val="24"/>
          <w:szCs w:val="24"/>
        </w:rPr>
        <w:t xml:space="preserve"> діазепам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Медична сестра готує набір для трахеостомії. Який спеціальний інструментарій необхідно підготувати для трахеостомії?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*Однозубний гачок, ранорозширювач Труссо, трахеостомічні канюлі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Затискач Микулича, цапки, ножиці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Голка Дешана, корнцанг, скальпель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Затискач типу </w:t>
      </w:r>
      <w:r w:rsidRPr="00B32B7A">
        <w:rPr>
          <w:snapToGrid w:val="0"/>
          <w:color w:val="000000"/>
          <w:sz w:val="24"/>
          <w:szCs w:val="24"/>
        </w:rPr>
        <w:t>“</w:t>
      </w:r>
      <w:r>
        <w:rPr>
          <w:snapToGrid w:val="0"/>
          <w:color w:val="000000"/>
          <w:sz w:val="24"/>
          <w:szCs w:val="24"/>
        </w:rPr>
        <w:t>москіт</w:t>
      </w:r>
      <w:r w:rsidRPr="00B32B7A">
        <w:rPr>
          <w:snapToGrid w:val="0"/>
          <w:color w:val="000000"/>
          <w:sz w:val="24"/>
          <w:szCs w:val="24"/>
        </w:rPr>
        <w:t>”</w:t>
      </w:r>
      <w:r>
        <w:rPr>
          <w:snapToGrid w:val="0"/>
          <w:color w:val="000000"/>
          <w:sz w:val="24"/>
          <w:szCs w:val="24"/>
        </w:rPr>
        <w:t xml:space="preserve">, тупі гачки Фарабефа, пінцети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Троакар, пінцети, затискач Кохера  </w:t>
      </w:r>
    </w:p>
    <w:p w:rsidR="00B32B7A" w:rsidRDefault="00B32B7A" w:rsidP="00B32B7A">
      <w:pPr>
        <w:widowControl w:val="0"/>
        <w:tabs>
          <w:tab w:val="left" w:pos="90"/>
        </w:tabs>
        <w:rPr>
          <w:b/>
          <w:bCs/>
          <w:i/>
          <w:iCs/>
          <w:snapToGrid w:val="0"/>
          <w:color w:val="000080"/>
          <w:sz w:val="24"/>
          <w:szCs w:val="24"/>
        </w:rPr>
      </w:pPr>
    </w:p>
    <w:p w:rsidR="00DD7670" w:rsidRDefault="00DD7670"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100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хворого на третій день після апендектомії з’явилося здуття і відчуття тяжкості у животі, гази не відходять. Що повинна зробити постова медична сестра в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uk-UA"/>
        </w:rPr>
        <w:t>В</w:t>
      </w:r>
      <w:r>
        <w:rPr>
          <w:snapToGrid w:val="0"/>
          <w:color w:val="000000"/>
          <w:sz w:val="24"/>
          <w:szCs w:val="24"/>
        </w:rPr>
        <w:t>вести газовідвідну трубку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Призначити проносні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Покласти грілку на живіт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Поставити очисну клізму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Поставити сифонну клізму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101</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Пацієнтка 35 р., продавець, скаржиться на набряк гомілок, швидку втомлюваність. При огляді і пальпації відмічається гіперпігментація шкіри гомілок, звивисті, ущільнені варикозно розширені вени з вузлами, які виступають над поверхнею шкіри. Дайте медсестринські рекомендації хворій: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*Носити еластичні панчохи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Накладати зігріваючий компрес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Приймати антибіотики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Приймати фізіотерапевтичні процедури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Змазувати індометациновою маззю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102</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У потерпілого з ножовим пораненням грудної клітки встановлено відкритий пневмоторакс. Вкажіть першочергові дії медичної сестри при наданні невідкладної допомоги</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*Накласти оклюзійну пов’язку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Накласти спіральну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Накласти бандаж на грудну клітку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Накласти хрестоподібну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Накласти циркулярну пов’язку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103</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 xml:space="preserve">В приймальне відділення звернувся потерпілий зі скаргами на біль в ділянці грудної клітки, затруднене дихання. Зі слів хворого травму отримав при падінні. Об’єктивно </w:t>
      </w:r>
      <w:r w:rsidRPr="00B32B7A">
        <w:rPr>
          <w:snapToGrid w:val="0"/>
          <w:color w:val="000000"/>
          <w:sz w:val="24"/>
          <w:szCs w:val="24"/>
        </w:rPr>
        <w:t>-</w:t>
      </w:r>
      <w:r>
        <w:rPr>
          <w:snapToGrid w:val="0"/>
          <w:color w:val="000000"/>
          <w:sz w:val="24"/>
          <w:szCs w:val="24"/>
        </w:rPr>
        <w:t xml:space="preserve"> локальний набряк, болючість і крепітація відломків на рівні VІІ ребра справа. При стискуванні грудної клітки біль різко посилюється. З чим пов’язані проблеми у потерпілого</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uk-UA"/>
        </w:rPr>
        <w:t>П</w:t>
      </w:r>
      <w:r>
        <w:rPr>
          <w:snapToGrid w:val="0"/>
          <w:color w:val="000000"/>
          <w:sz w:val="24"/>
          <w:szCs w:val="24"/>
        </w:rPr>
        <w:t>ерелом ребра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Закритий пневмоторакс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Перелом грудини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Забій грудної клітки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Забій легені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104</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32 років, скаржиться на біль в ділянці середньої третини лівої ключиці, який виник внаслідок падіння. Об’єктивно: стан задовільний, відмічається деформація в зоні ушкодження. При пальпації: локальна болючість, крепітація та патологічна рухливість відломків. З чим пов’язані проблеми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*Перелом ключиці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Вивих плеча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Забій плечового суглобу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Артрит плечового суглобу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Розтягнення зв’язок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хворого 40 років, на виразкову хворобу шлунку, після фізичного навантаження раптово з’явився </w:t>
      </w:r>
      <w:r w:rsidRPr="00B32B7A">
        <w:rPr>
          <w:snapToGrid w:val="0"/>
          <w:color w:val="000000"/>
          <w:sz w:val="24"/>
          <w:szCs w:val="24"/>
        </w:rPr>
        <w:t>“</w:t>
      </w:r>
      <w:r>
        <w:rPr>
          <w:snapToGrid w:val="0"/>
          <w:color w:val="000000"/>
          <w:sz w:val="24"/>
          <w:szCs w:val="24"/>
        </w:rPr>
        <w:t>кинджальний</w:t>
      </w:r>
      <w:r w:rsidRPr="00B32B7A">
        <w:rPr>
          <w:snapToGrid w:val="0"/>
          <w:color w:val="000000"/>
          <w:sz w:val="24"/>
          <w:szCs w:val="24"/>
        </w:rPr>
        <w:t>”</w:t>
      </w:r>
      <w:r>
        <w:rPr>
          <w:snapToGrid w:val="0"/>
          <w:color w:val="000000"/>
          <w:sz w:val="24"/>
          <w:szCs w:val="24"/>
        </w:rPr>
        <w:t xml:space="preserve"> біль у верхніх відділах живота. Живіт дошкоподібний, притуплення перкуторного звуку у бокових фланках живота, швидке погіршення загального стану, позитивний симптом Щоткіна-Блюмберга. Яке ускладнення виразкової хвороби шлунку </w:t>
      </w:r>
      <w:r>
        <w:rPr>
          <w:snapToGrid w:val="0"/>
          <w:color w:val="000000"/>
          <w:sz w:val="24"/>
          <w:szCs w:val="24"/>
        </w:rPr>
        <w:lastRenderedPageBreak/>
        <w:t>найбільш вірогідне?</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uk-UA"/>
        </w:rPr>
        <w:t>П</w:t>
      </w:r>
      <w:r>
        <w:rPr>
          <w:snapToGrid w:val="0"/>
          <w:color w:val="000000"/>
          <w:sz w:val="24"/>
          <w:szCs w:val="24"/>
        </w:rPr>
        <w:t>ерфорація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Шлункова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Гастрит</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Евентерація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Пенетрація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106</w:t>
      </w:r>
    </w:p>
    <w:p w:rsidR="00B32B7A" w:rsidRDefault="00B32B7A" w:rsidP="00B32B7A">
      <w:pPr>
        <w:widowControl w:val="0"/>
        <w:tabs>
          <w:tab w:val="left" w:pos="90"/>
        </w:tabs>
        <w:rPr>
          <w:snapToGrid w:val="0"/>
          <w:color w:val="000000"/>
          <w:sz w:val="24"/>
          <w:szCs w:val="24"/>
        </w:rPr>
      </w:pPr>
      <w:r>
        <w:rPr>
          <w:snapToGrid w:val="0"/>
          <w:color w:val="000000"/>
          <w:sz w:val="24"/>
          <w:szCs w:val="24"/>
        </w:rPr>
        <w:t>У хворої 45-ти років біль в епігастральній ділянці, нудота. Температура тіла - 37,5</w:t>
      </w:r>
      <w:r>
        <w:rPr>
          <w:i/>
          <w:iCs/>
          <w:snapToGrid w:val="0"/>
          <w:color w:val="000000"/>
          <w:sz w:val="24"/>
          <w:szCs w:val="24"/>
        </w:rPr>
        <w:t>°С</w:t>
      </w:r>
      <w:r>
        <w:rPr>
          <w:snapToGrid w:val="0"/>
          <w:color w:val="000000"/>
          <w:sz w:val="24"/>
          <w:szCs w:val="24"/>
        </w:rPr>
        <w:t xml:space="preserve">. Через деякий час біль змістився </w:t>
      </w:r>
      <w:proofErr w:type="gramStart"/>
      <w:r>
        <w:rPr>
          <w:snapToGrid w:val="0"/>
          <w:color w:val="000000"/>
          <w:sz w:val="24"/>
          <w:szCs w:val="24"/>
        </w:rPr>
        <w:t>в праву</w:t>
      </w:r>
      <w:proofErr w:type="gramEnd"/>
      <w:r>
        <w:rPr>
          <w:snapToGrid w:val="0"/>
          <w:color w:val="000000"/>
          <w:sz w:val="24"/>
          <w:szCs w:val="24"/>
        </w:rPr>
        <w:t xml:space="preserve"> половину живота, донизу; було одноразове блювання. При пальпації відмічається різкий біль в правій здухвинній ділянці, напруження м’язів, позитивний симптом Щоткіна-Блюмберга, Ровзінга, Сітковського, Воскресенського Ця клінічна картина дозволяє запідозрити: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*Гострий апендицит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Гострий панкреатит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Гострий холецистит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Гострий пієлонефрит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Кишкову непрохідність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107</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хворого раптово виник біль після тряскої їзди в ділянці попереку, який іррадіює вниз живота і статеві органи, посилюється при рухах, сечопуск утруднений, болючий. Хворий не спокійний, позитивний симптом Пастернацького справа. В аналізі сечі - велика кількість кристалів сечової кислоти, лейкоцитів, еритроцитів. Це характерно для: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*Ниркової кольки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Апендициту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Гострого холециститу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Гострого панкреатиту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Пе</w:t>
      </w:r>
      <w:r w:rsidR="00DD7670">
        <w:rPr>
          <w:snapToGrid w:val="0"/>
          <w:color w:val="000000"/>
          <w:sz w:val="24"/>
          <w:szCs w:val="24"/>
        </w:rPr>
        <w:t xml:space="preserve">рфоративної виразки шлунку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108</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 К., 80 р., що страждає на аденому передміхурової залози скаржиться на біль у надлобковій ділянці, відсутнє сечовиділення протягом 10 годин. Які наявні проблеми у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*Гостра затримка сечі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Хронічна затримка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Анурія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Олігурія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Поліурія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приймальне відділення доставлений хворий, який годину тому отримав травму правого плечового суглоба. При огляді правий плечовий суглоб деформований, відмічається суглобова западина, рухи в суглобі різко обмежені, болючі, носять пружинячий характер. При пальпації головка плечової кістки знаходиться в підпахвинній ямці. Назвіть попередній діагноз: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*Вивих правого плеча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Перелом правої плечової кістки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Розрив м’язів правого плеча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Перелом ключиці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Розрив </w:t>
      </w:r>
      <w:proofErr w:type="gramStart"/>
      <w:r>
        <w:rPr>
          <w:snapToGrid w:val="0"/>
          <w:color w:val="000000"/>
          <w:sz w:val="24"/>
          <w:szCs w:val="24"/>
        </w:rPr>
        <w:t>зв</w:t>
      </w:r>
      <w:r w:rsidRPr="00B32B7A">
        <w:rPr>
          <w:snapToGrid w:val="0"/>
          <w:color w:val="000000"/>
          <w:sz w:val="24"/>
          <w:szCs w:val="24"/>
        </w:rPr>
        <w:t>’</w:t>
      </w:r>
      <w:r>
        <w:rPr>
          <w:snapToGrid w:val="0"/>
          <w:color w:val="000000"/>
          <w:sz w:val="24"/>
          <w:szCs w:val="24"/>
        </w:rPr>
        <w:t>язок  плечового</w:t>
      </w:r>
      <w:proofErr w:type="gramEnd"/>
      <w:r>
        <w:rPr>
          <w:snapToGrid w:val="0"/>
          <w:color w:val="000000"/>
          <w:sz w:val="24"/>
          <w:szCs w:val="24"/>
        </w:rPr>
        <w:t xml:space="preserve"> суглобу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Лікування нагноєння в стадії абсцедування: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uk-UA"/>
        </w:rPr>
        <w:t>Ш</w:t>
      </w:r>
      <w:r>
        <w:rPr>
          <w:snapToGrid w:val="0"/>
          <w:color w:val="000000"/>
          <w:sz w:val="24"/>
          <w:szCs w:val="24"/>
        </w:rPr>
        <w:t xml:space="preserve">ирокий розтин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Зігріваючий компрес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Місцевий холод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Обколювання антибіотиками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Продовження курсу лікування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Якщо на опіковій поверхні розміщується 5 долоней хворого, то площа опіку становить: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*5%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3%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7%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10%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12%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Невідкладна допомога при кровотечі із стегнової артерії: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Накладання джгута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Припідняте положення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Накладання судинного шва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Накладання давлючої пов</w:t>
      </w:r>
      <w:r w:rsidRPr="00B32B7A">
        <w:rPr>
          <w:snapToGrid w:val="0"/>
          <w:color w:val="000000"/>
          <w:sz w:val="24"/>
          <w:szCs w:val="24"/>
        </w:rPr>
        <w:t>’</w:t>
      </w:r>
      <w:r>
        <w:rPr>
          <w:snapToGrid w:val="0"/>
          <w:color w:val="000000"/>
          <w:sz w:val="24"/>
          <w:szCs w:val="24"/>
        </w:rPr>
        <w:t xml:space="preserve">язки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Закручування артерії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Бешиха, яка часто повторюється, приводить до ускладнення: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*Лімфостаз (слоновість)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Дерматоз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Екзема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Флебіт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Трофічна виразка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114</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Виберіть ознаку, яка характерна для доброякісних пухлин</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*Мають капсулу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Дають метастази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Дають рецидиви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Дають кахексію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Швидко ростуть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Блювотні маси у вигляді </w:t>
      </w:r>
      <w:r w:rsidRPr="00B32B7A">
        <w:rPr>
          <w:snapToGrid w:val="0"/>
          <w:color w:val="000000"/>
          <w:sz w:val="24"/>
          <w:szCs w:val="24"/>
        </w:rPr>
        <w:t>“</w:t>
      </w:r>
      <w:r>
        <w:rPr>
          <w:snapToGrid w:val="0"/>
          <w:color w:val="000000"/>
          <w:sz w:val="24"/>
          <w:szCs w:val="24"/>
        </w:rPr>
        <w:t>кавової гущі</w:t>
      </w:r>
      <w:r w:rsidRPr="00B32B7A">
        <w:rPr>
          <w:snapToGrid w:val="0"/>
          <w:color w:val="000000"/>
          <w:sz w:val="24"/>
          <w:szCs w:val="24"/>
        </w:rPr>
        <w:t>”</w:t>
      </w:r>
      <w:r>
        <w:rPr>
          <w:snapToGrid w:val="0"/>
          <w:color w:val="000000"/>
          <w:sz w:val="24"/>
          <w:szCs w:val="24"/>
        </w:rPr>
        <w:t xml:space="preserve"> характерні для: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*Шлункової кровотечі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Ректальної кровотечі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Легеневої кровотечі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Печінкової коми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Отруєння свинцем</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Холецистит це: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*Запалення жовчного міхура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Запалення підшлункової залози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Запалення сечового міхура</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Запалення 12-палої кишки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Запалення печінки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 ранньої ознаки правця відносять: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*Спазм жувальних і мімічних м</w:t>
      </w:r>
      <w:r w:rsidRPr="00B32B7A">
        <w:rPr>
          <w:snapToGrid w:val="0"/>
          <w:color w:val="000000"/>
          <w:sz w:val="24"/>
          <w:szCs w:val="24"/>
        </w:rPr>
        <w:t>’</w:t>
      </w:r>
      <w:r>
        <w:rPr>
          <w:snapToGrid w:val="0"/>
          <w:color w:val="000000"/>
          <w:sz w:val="24"/>
          <w:szCs w:val="24"/>
        </w:rPr>
        <w:t xml:space="preserve">язів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Дизурічні явища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Блювання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Задишку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Набряки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Вкажіть площу опіку нижньої кінцівки за правилом “дев</w:t>
      </w:r>
      <w:r w:rsidRPr="00B32B7A">
        <w:rPr>
          <w:snapToGrid w:val="0"/>
          <w:color w:val="000000"/>
          <w:sz w:val="24"/>
          <w:szCs w:val="24"/>
        </w:rPr>
        <w:t>’</w:t>
      </w:r>
      <w:r>
        <w:rPr>
          <w:snapToGrid w:val="0"/>
          <w:color w:val="000000"/>
          <w:sz w:val="24"/>
          <w:szCs w:val="24"/>
        </w:rPr>
        <w:t>ятки”</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*18%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9%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27%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36%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 травматичному шоці використовують: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*Аналгетики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Атропін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Платифілін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Прозерін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Папаверін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Симптомом “гострого живота” 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*Напруження м</w:t>
      </w:r>
      <w:r w:rsidRPr="00B32B7A">
        <w:rPr>
          <w:snapToGrid w:val="0"/>
          <w:color w:val="000000"/>
          <w:sz w:val="24"/>
          <w:szCs w:val="24"/>
        </w:rPr>
        <w:t>’</w:t>
      </w:r>
      <w:r>
        <w:rPr>
          <w:snapToGrid w:val="0"/>
          <w:color w:val="000000"/>
          <w:sz w:val="24"/>
          <w:szCs w:val="24"/>
        </w:rPr>
        <w:t xml:space="preserve">язів живота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Головний біль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Пронос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Тяжке дихання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Вздуття живота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121</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Який із перерахованих препаратів вводять під час премедикації</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*Атропіну сульфат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Клофелін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Аміназін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Фурасемід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Анальгін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Виберіть інструмент, який відноситься до загального інструментарію:</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*Затискач Більрота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Щипці Лістона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Щипці Люєра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Ложечка Фолькмана</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Щипці Фарабефа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123</w:t>
      </w:r>
    </w:p>
    <w:p w:rsidR="00B32B7A" w:rsidRDefault="00B32B7A" w:rsidP="00B32B7A">
      <w:pPr>
        <w:widowControl w:val="0"/>
        <w:tabs>
          <w:tab w:val="left" w:pos="90"/>
        </w:tabs>
        <w:rPr>
          <w:snapToGrid w:val="0"/>
          <w:color w:val="000000"/>
          <w:sz w:val="24"/>
          <w:szCs w:val="24"/>
        </w:rPr>
      </w:pPr>
      <w:r>
        <w:rPr>
          <w:snapToGrid w:val="0"/>
          <w:color w:val="000000"/>
          <w:sz w:val="24"/>
          <w:szCs w:val="24"/>
        </w:rPr>
        <w:t>В приймальне відділення районної лікарні поступив хворий зі скаргами на тупий постійний біль оперізувального характеру, нудоту, блювання. Які залежні дії медичної сестри для уточнення діагнозу?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*Взяти сечу на діастазу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Взяти кал для капрограми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Підготувати пацієнта до ректороманоскопії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Підготувати пацієнта до колоноскопії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Виконати дуоденальне зондування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124</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 xml:space="preserve">Ви медична сестра хірургічного відділення. У пацієнта на третій день після операції на шлунку різке вздуття живота, перистальтика не прослуховується, не відходять гази. Ознак гострого </w:t>
      </w:r>
      <w:r>
        <w:rPr>
          <w:snapToGrid w:val="0"/>
          <w:color w:val="000000"/>
          <w:sz w:val="24"/>
          <w:szCs w:val="24"/>
        </w:rPr>
        <w:lastRenderedPageBreak/>
        <w:t>живота немає. Визначте наявну проблему пацієнта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*Парез кишечника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Запалення очеревини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Тромбоемболія судин брижі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Спайкова хвороба</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Запалення кишечника </w:t>
      </w:r>
    </w:p>
    <w:p w:rsidR="00B32B7A" w:rsidRDefault="00B32B7A"/>
    <w:p w:rsidR="00B32B7A" w:rsidRDefault="00B32B7A">
      <w:pPr>
        <w:autoSpaceDE/>
        <w:autoSpaceDN/>
        <w:spacing w:after="160" w:line="259" w:lineRule="auto"/>
      </w:pPr>
      <w:r>
        <w:br w:type="page"/>
      </w:r>
    </w:p>
    <w:p w:rsidR="00B32B7A" w:rsidRPr="00DD7670" w:rsidRDefault="00B32B7A" w:rsidP="00B32B7A">
      <w:pPr>
        <w:widowControl w:val="0"/>
        <w:tabs>
          <w:tab w:val="center" w:pos="4538"/>
        </w:tabs>
        <w:rPr>
          <w:b/>
          <w:bCs/>
          <w:i/>
          <w:iCs/>
          <w:snapToGrid w:val="0"/>
          <w:color w:val="000000"/>
          <w:sz w:val="32"/>
          <w:szCs w:val="24"/>
        </w:rPr>
      </w:pPr>
      <w:r>
        <w:rPr>
          <w:snapToGrid w:val="0"/>
          <w:sz w:val="24"/>
          <w:szCs w:val="24"/>
        </w:rPr>
        <w:lastRenderedPageBreak/>
        <w:tab/>
      </w:r>
      <w:r w:rsidRPr="00DD7670">
        <w:rPr>
          <w:b/>
          <w:bCs/>
          <w:i/>
          <w:iCs/>
          <w:snapToGrid w:val="0"/>
          <w:color w:val="000000"/>
          <w:sz w:val="32"/>
          <w:szCs w:val="24"/>
          <w:lang w:val="uk-UA"/>
        </w:rPr>
        <w:t>Невідкладні стани в хуріргії</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хворого на пахвинну грижу 1 годину тому після підняття вантажу з’явився біль у ділянці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грижового утворення і воно перестало вправлятися у черевну порожнину. Які заходи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невідкладної допомоги повинна виконати медсестра?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*Викликати </w:t>
      </w:r>
      <w:r w:rsidRPr="00B32B7A">
        <w:rPr>
          <w:snapToGrid w:val="0"/>
          <w:color w:val="000000"/>
          <w:sz w:val="24"/>
          <w:szCs w:val="24"/>
        </w:rPr>
        <w:t>“</w:t>
      </w:r>
      <w:r>
        <w:rPr>
          <w:snapToGrid w:val="0"/>
          <w:color w:val="000000"/>
          <w:sz w:val="24"/>
          <w:szCs w:val="24"/>
        </w:rPr>
        <w:t>швидку допомогу</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розчин анальгіну внутрішньом’язово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розчин но-шпи внутрішньом’язово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Спробувати самостійно вправити грижу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Пок</w:t>
      </w:r>
      <w:r w:rsidR="00DD7670">
        <w:rPr>
          <w:snapToGrid w:val="0"/>
          <w:color w:val="000000"/>
          <w:sz w:val="24"/>
          <w:szCs w:val="24"/>
        </w:rPr>
        <w:t xml:space="preserve">ласти грілку на ділянку грижі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Потерпілого чоловіка, 24 років, після ДТП до приймально-діагностичного відділення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доставили з множинними ушкодженнями. Чергова медична сестра виявила, що пацієнт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без свідомості, дихання поверхневе, пульс ниткоподібний, зіниці звужені. Першочергове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незалежне медсестринське втручання.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*Викликати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Виміряти АТ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Зібрати сечу на аналіз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Транспортувати до рентгенкабінету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Зняти ЕКГ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w:t>
      </w:r>
      <w:proofErr w:type="gramStart"/>
      <w:r>
        <w:rPr>
          <w:snapToGrid w:val="0"/>
          <w:color w:val="000000"/>
          <w:sz w:val="24"/>
          <w:szCs w:val="24"/>
        </w:rPr>
        <w:t>сестра  відділення</w:t>
      </w:r>
      <w:proofErr w:type="gramEnd"/>
      <w:r>
        <w:rPr>
          <w:snapToGrid w:val="0"/>
          <w:color w:val="000000"/>
          <w:sz w:val="24"/>
          <w:szCs w:val="24"/>
        </w:rPr>
        <w:t xml:space="preserve"> реанімації та інтенсивної терапії за призначенням лікаря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проводить інтенсивну медикаментозну терапію. Визначити найбільш ефективний шлях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введення інфузійних засобів: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*Внутрішньовенний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Внутрішньом’язовий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Підшкірний</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Внутрішньосерцевий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Внутрішньоартеріальний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жінки опік окропом передньої поверхні грудей, живота та ніг. Скарги на сильний біль.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Шкіра гіперемована, набрякла. Яке сестринське втручання є доцільним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догоспітальному етапі?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*Охолодити, накласти асептичну пов’язку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Підсікти пухирі та накласти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Порадити застосувати грілку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Накласти мазеву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Накласти оцтовий компрес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Чоловік в стані алкогольного </w:t>
      </w:r>
      <w:proofErr w:type="gramStart"/>
      <w:r>
        <w:rPr>
          <w:snapToGrid w:val="0"/>
          <w:color w:val="000000"/>
          <w:sz w:val="24"/>
          <w:szCs w:val="24"/>
        </w:rPr>
        <w:t>сп’яніння  випадково</w:t>
      </w:r>
      <w:proofErr w:type="gramEnd"/>
      <w:r>
        <w:rPr>
          <w:snapToGrid w:val="0"/>
          <w:color w:val="000000"/>
          <w:sz w:val="24"/>
          <w:szCs w:val="24"/>
        </w:rPr>
        <w:t xml:space="preserve"> взяв в рот декілька мл оцтової кислоти.</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Турбує біль. Ротова порожнина гіперемована. Що </w:t>
      </w:r>
      <w:proofErr w:type="gramStart"/>
      <w:r>
        <w:rPr>
          <w:snapToGrid w:val="0"/>
          <w:color w:val="000000"/>
          <w:sz w:val="24"/>
          <w:szCs w:val="24"/>
        </w:rPr>
        <w:t>в першу</w:t>
      </w:r>
      <w:proofErr w:type="gramEnd"/>
      <w:r>
        <w:rPr>
          <w:snapToGrid w:val="0"/>
          <w:color w:val="000000"/>
          <w:sz w:val="24"/>
          <w:szCs w:val="24"/>
        </w:rPr>
        <w:t xml:space="preserve"> чергу повинна зробити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*Ретельно промити рот водою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Дати випити гарячого молока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Дати випити холодного молока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Дати ковтати шматочки льоду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 шлунок тонкий зонд.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Пацієнт отримав травму грудної клітки. Положення вимушене, у 4 міжребер</w:t>
      </w:r>
      <w:r w:rsidRPr="00B32B7A">
        <w:rPr>
          <w:snapToGrid w:val="0"/>
          <w:color w:val="000000"/>
          <w:sz w:val="24"/>
          <w:szCs w:val="24"/>
        </w:rPr>
        <w:t>’</w:t>
      </w:r>
      <w:r>
        <w:rPr>
          <w:snapToGrid w:val="0"/>
          <w:color w:val="000000"/>
          <w:sz w:val="24"/>
          <w:szCs w:val="24"/>
        </w:rPr>
        <w:t xml:space="preserve">ї зліва різана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рана 3х1 см, з якої витікає піниста кров, а під час видиху чути всмоктування повітря. Ви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наклали окклюзійну пов’язку. Яке її функціональне призначення?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*Герметизація рани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Захист від інфікування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Усунення деформації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Зупинка кровотечі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Транспортна іммобілізація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Вас звернувся сусід, який скаржиться на переймоподібний біль в животі, нудоту,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блювання, затримку газів і стільця. При огляді Ви запідозрили </w:t>
      </w:r>
      <w:r w:rsidRPr="00B32B7A">
        <w:rPr>
          <w:snapToGrid w:val="0"/>
          <w:color w:val="000000"/>
          <w:sz w:val="24"/>
          <w:szCs w:val="24"/>
        </w:rPr>
        <w:t>“</w:t>
      </w:r>
      <w:r>
        <w:rPr>
          <w:snapToGrid w:val="0"/>
          <w:color w:val="000000"/>
          <w:sz w:val="24"/>
          <w:szCs w:val="24"/>
        </w:rPr>
        <w:t>гострий живіт</w:t>
      </w:r>
      <w:r w:rsidRPr="00B32B7A">
        <w:rPr>
          <w:snapToGrid w:val="0"/>
          <w:color w:val="000000"/>
          <w:sz w:val="24"/>
          <w:szCs w:val="24"/>
        </w:rPr>
        <w:t>”</w:t>
      </w:r>
      <w:r>
        <w:rPr>
          <w:snapToGrid w:val="0"/>
          <w:color w:val="000000"/>
          <w:sz w:val="24"/>
          <w:szCs w:val="24"/>
        </w:rPr>
        <w:t xml:space="preserve">. Як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надати долікарську допомогу?</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*Покласти холод на живіт, викликати </w:t>
      </w:r>
      <w:r w:rsidRPr="00B32B7A">
        <w:rPr>
          <w:snapToGrid w:val="0"/>
          <w:color w:val="000000"/>
          <w:sz w:val="24"/>
          <w:szCs w:val="24"/>
        </w:rPr>
        <w:t>“</w:t>
      </w:r>
      <w:r>
        <w:rPr>
          <w:snapToGrid w:val="0"/>
          <w:color w:val="000000"/>
          <w:sz w:val="24"/>
          <w:szCs w:val="24"/>
        </w:rPr>
        <w:t>швидку допомогу</w:t>
      </w:r>
      <w:r w:rsidRPr="00B32B7A">
        <w:rPr>
          <w:snapToGrid w:val="0"/>
          <w:color w:val="000000"/>
          <w:sz w:val="24"/>
          <w:szCs w:val="24"/>
        </w:rPr>
        <w:t>”</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Знеболити, покласти грілку на живіт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Промити шлунок, поставити очисну клізму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Знеболити, спостерігати за пацієнтом протягом 3-х годин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Обмежити прийом їжі</w:t>
      </w:r>
      <w:r w:rsidR="00DD7670">
        <w:rPr>
          <w:snapToGrid w:val="0"/>
          <w:color w:val="000000"/>
          <w:sz w:val="24"/>
          <w:szCs w:val="24"/>
        </w:rPr>
        <w:t xml:space="preserve"> та води, ввести спазмолітики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потерпілого внаслідок дорожньо-транспортної </w:t>
      </w:r>
      <w:proofErr w:type="gramStart"/>
      <w:r>
        <w:rPr>
          <w:snapToGrid w:val="0"/>
          <w:color w:val="000000"/>
          <w:sz w:val="24"/>
          <w:szCs w:val="24"/>
        </w:rPr>
        <w:t>пригоди  ви</w:t>
      </w:r>
      <w:proofErr w:type="gramEnd"/>
      <w:r>
        <w:rPr>
          <w:snapToGrid w:val="0"/>
          <w:color w:val="000000"/>
          <w:sz w:val="24"/>
          <w:szCs w:val="24"/>
        </w:rPr>
        <w:t xml:space="preserve"> виявили відсутність дихання,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пульса на сонній артерії, широкі зіниці. Що </w:t>
      </w:r>
      <w:proofErr w:type="gramStart"/>
      <w:r>
        <w:rPr>
          <w:snapToGrid w:val="0"/>
          <w:color w:val="000000"/>
          <w:sz w:val="24"/>
          <w:szCs w:val="24"/>
        </w:rPr>
        <w:t>в першу</w:t>
      </w:r>
      <w:proofErr w:type="gramEnd"/>
      <w:r>
        <w:rPr>
          <w:snapToGrid w:val="0"/>
          <w:color w:val="000000"/>
          <w:sz w:val="24"/>
          <w:szCs w:val="24"/>
        </w:rPr>
        <w:t xml:space="preserve"> чергу треба зробити?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*Розпочати серцево-легеневу реанімацію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Дати вдихнути нашатирного спирту  </w:t>
      </w:r>
    </w:p>
    <w:p w:rsidR="00B32B7A" w:rsidRP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Викликати </w:t>
      </w:r>
      <w:r w:rsidRPr="00B32B7A">
        <w:rPr>
          <w:snapToGrid w:val="0"/>
          <w:color w:val="000000"/>
          <w:sz w:val="24"/>
          <w:szCs w:val="24"/>
        </w:rPr>
        <w:t>“</w:t>
      </w:r>
      <w:r>
        <w:rPr>
          <w:snapToGrid w:val="0"/>
          <w:color w:val="000000"/>
          <w:sz w:val="24"/>
          <w:szCs w:val="24"/>
        </w:rPr>
        <w:t>швидку допомогу</w:t>
      </w:r>
      <w:r w:rsidRPr="00B32B7A">
        <w:rPr>
          <w:snapToGrid w:val="0"/>
          <w:color w:val="000000"/>
          <w:sz w:val="24"/>
          <w:szCs w:val="24"/>
        </w:rPr>
        <w:t>”</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Викликати мілицію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хлористий кальцій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медичної сестри звернувся пацієнт із забоєм м’яких тканин. Який препарат із групи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місцевих анестетиків необхідно використати для знеболення ділянки цієї травми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шляхом охолодження?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*Хлоретил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Дикаін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Ефір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Лідокаін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Новокаін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хворого з напруженим пневмотораксом з</w:t>
      </w:r>
      <w:r w:rsidRPr="00B32B7A">
        <w:rPr>
          <w:snapToGrid w:val="0"/>
          <w:color w:val="000000"/>
          <w:sz w:val="24"/>
          <w:szCs w:val="24"/>
        </w:rPr>
        <w:t>’</w:t>
      </w:r>
      <w:r>
        <w:rPr>
          <w:snapToGrid w:val="0"/>
          <w:color w:val="000000"/>
          <w:sz w:val="24"/>
          <w:szCs w:val="24"/>
        </w:rPr>
        <w:t xml:space="preserve">явились симптоми порушення гемодинаміки.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Яка причина цього порушення?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*Зміщення органів середостіння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Гіповолемія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Метаболічний ацидоз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Метаболічний алкалоз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Повітряна емболія</w:t>
      </w:r>
    </w:p>
    <w:p w:rsidR="00B32B7A" w:rsidRPr="00B32B7A" w:rsidRDefault="00B32B7A" w:rsidP="00B32B7A">
      <w:pPr>
        <w:widowControl w:val="0"/>
        <w:tabs>
          <w:tab w:val="left" w:pos="90"/>
        </w:tabs>
        <w:rPr>
          <w:b/>
          <w:bCs/>
          <w:i/>
          <w:iCs/>
          <w:snapToGrid w:val="0"/>
          <w:color w:val="000080"/>
          <w:sz w:val="24"/>
          <w:szCs w:val="24"/>
        </w:rPr>
      </w:pP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Назвіть показання до екстреної профілактики правця: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*Позагоспітальні аборти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Фурункул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Бешиха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Термічні опіки 1 ст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Відмороження 1 ст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падінні з висоти хворий отримав закритий перелом обох нижніх кінцівок в ділянці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гомілок. Надайте невідкладну допомогу: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*Накладання транспортних шин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Накладання джгута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Накладання скелетного витягу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Накладання гіпсової пов’язки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Накладання тиснучої пов’язки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 переливанні одногрупної, резус-сумісної крові у хворого з</w:t>
      </w:r>
      <w:r w:rsidRPr="00B32B7A">
        <w:rPr>
          <w:snapToGrid w:val="0"/>
          <w:color w:val="000000"/>
          <w:sz w:val="24"/>
          <w:szCs w:val="24"/>
        </w:rPr>
        <w:t>’</w:t>
      </w:r>
      <w:r>
        <w:rPr>
          <w:snapToGrid w:val="0"/>
          <w:color w:val="000000"/>
          <w:sz w:val="24"/>
          <w:szCs w:val="24"/>
        </w:rPr>
        <w:t xml:space="preserve">явились скарги на біль 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поперековій ділянці, важкість при диханні, серцебиття, біль за грудиною. Ваші дії</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*Припинити переливання крові,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Припинити переливання крові, ввести 50% 2 мл анальгіну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Припинити переливання крові, дати таблетку валідолу під язик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Припинити переливання крові, спостерігати за хворим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Заспокоїти хворого і продовжити переливання крові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лікаря звернувся хворий з різаною раною передньої поверхні передпліччя, з якої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витікає темно-червона кров. Що повинна виконати медична сестра за призначенням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лікаря для тимчасової зупинки кровотечі?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*Накладання давлючої пов</w:t>
      </w:r>
      <w:r w:rsidRPr="00B32B7A">
        <w:rPr>
          <w:snapToGrid w:val="0"/>
          <w:color w:val="000000"/>
          <w:sz w:val="24"/>
          <w:szCs w:val="24"/>
        </w:rPr>
        <w:t>’</w:t>
      </w:r>
      <w:r>
        <w:rPr>
          <w:snapToGrid w:val="0"/>
          <w:color w:val="000000"/>
          <w:sz w:val="24"/>
          <w:szCs w:val="24"/>
        </w:rPr>
        <w:t>язки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Згинання кінцівки в суглобі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Накладання артеріального джгута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Накладання затискача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Електрокоагуляція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Дві хвилини тому електрик отримав удар електричним струмом. Хворий непритомний,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пульс над сонною артерією не визначається, зіниці розширені, не реагують на світло. Ваші дії: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*Негайно розпочати серцево-легеневу реанімацію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Дати понюхати ватку, змочену нашатирним спиртом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Розпочати непрямий масаж серця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в/в 1% розчин адреналіну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Чекати на прибуття реанімаційної бригади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Ознакою перфорації виразки шлунка вважається: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*Раптовий кинджальний біль в животі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Симптом Ортнера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Метеоризм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Підвищення температури тіла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Позитивний симптом Ровзінга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Вы медсестра здравпункта. Вас вызвали к пострадавшему с проникающим ранением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грудной клетки. Состояние больного тяжелое. При осмотре из раны выделяется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пенистая кровь. Какой тип повязки запланирует медсестра для оказания первой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медицинской помощи?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uk-UA"/>
        </w:rPr>
        <w:t>О</w:t>
      </w:r>
      <w:r>
        <w:rPr>
          <w:snapToGrid w:val="0"/>
          <w:color w:val="000000"/>
          <w:sz w:val="24"/>
          <w:szCs w:val="24"/>
        </w:rPr>
        <w:t xml:space="preserve">клюзионную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Спиральную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Давящую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Черепашью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Косыночную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Яке найбільш небезпечне ускладнення може виникнути при кровотечі з яремних вен шиї?</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*Повітряна емболія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B</w:t>
      </w:r>
      <w:r>
        <w:rPr>
          <w:snapToGrid w:val="0"/>
          <w:sz w:val="24"/>
          <w:szCs w:val="24"/>
        </w:rPr>
        <w:tab/>
      </w:r>
      <w:r>
        <w:rPr>
          <w:snapToGrid w:val="0"/>
          <w:color w:val="000000"/>
          <w:sz w:val="24"/>
          <w:szCs w:val="24"/>
        </w:rPr>
        <w:t xml:space="preserve">Травматичний шок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Велика крововтрата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Падіння артеріального тиску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Виникнення тромбів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Робітник підприємства одержав електротравму, тримає дріт в руці. Що </w:t>
      </w:r>
      <w:proofErr w:type="gramStart"/>
      <w:r>
        <w:rPr>
          <w:snapToGrid w:val="0"/>
          <w:color w:val="000000"/>
          <w:sz w:val="24"/>
          <w:szCs w:val="24"/>
        </w:rPr>
        <w:t>в першу</w:t>
      </w:r>
      <w:proofErr w:type="gramEnd"/>
      <w:r>
        <w:rPr>
          <w:snapToGrid w:val="0"/>
          <w:color w:val="000000"/>
          <w:sz w:val="24"/>
          <w:szCs w:val="24"/>
        </w:rPr>
        <w:t xml:space="preserve"> чергу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повинна зробити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*Звільнити потерпілого від джерела електроструму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препарати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штучну вентиляцію легенів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закритий масаж серця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Викликати бригаду швидкої медичної допомоги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оглядаєте потерпілого з вогнепальною раною правого стегна. Локально: в рані видно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осколки стегнової кістки, рана кровоточить пульсуючим струменем. Ваші першочергові дії: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*Накласти джгут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Накласти асептичну пов’язку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Транспортувати потерпілого в найближчу лікарню</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транспортну іммо</w:t>
      </w:r>
      <w:r w:rsidR="00DD7670">
        <w:rPr>
          <w:snapToGrid w:val="0"/>
          <w:color w:val="000000"/>
          <w:sz w:val="24"/>
          <w:szCs w:val="24"/>
        </w:rPr>
        <w:t xml:space="preserve">білізацію підручними засобами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чоловіка 70 років Ви діагностували гостру затримку сечі. Виберіть першочергові дії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медичної сестри при наданні невідкладної допомоги хворому: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*Катетеризація гумовим катетером.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Катетеризація металевим катетером.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Надлобкова пункція сечового міхура.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Епіцистостомія.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Аденомектомія.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травмпункт доставлений чоловік 28 років. Сам сказати нічого не може, рот широко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відкритий, нижня щелепа висунута вперед. Відмічається слинотеча. Травму отримав під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час бійки. Який найбільш вірогідний діагноз?</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*Вивих нижньої щелепи.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Перелом нижньої щелепи.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Перелом верхньої щелепи.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Остеомієлїт нижньої щелепи.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Остеома нижньої щелепи.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Чоловік 45 років звернувся за медичною допомогою. Скаржиться на біль правій паховій </w:t>
      </w:r>
    </w:p>
    <w:p w:rsidR="00B32B7A" w:rsidRDefault="00B32B7A" w:rsidP="00B32B7A">
      <w:pPr>
        <w:widowControl w:val="0"/>
        <w:tabs>
          <w:tab w:val="left" w:pos="90"/>
        </w:tabs>
        <w:rPr>
          <w:snapToGrid w:val="0"/>
          <w:color w:val="000000"/>
          <w:sz w:val="24"/>
          <w:szCs w:val="24"/>
        </w:rPr>
      </w:pPr>
      <w:r>
        <w:rPr>
          <w:snapToGrid w:val="0"/>
          <w:sz w:val="24"/>
          <w:szCs w:val="24"/>
        </w:rPr>
        <w:tab/>
      </w:r>
      <w:proofErr w:type="gramStart"/>
      <w:r>
        <w:rPr>
          <w:snapToGrid w:val="0"/>
          <w:color w:val="000000"/>
          <w:sz w:val="24"/>
          <w:szCs w:val="24"/>
        </w:rPr>
        <w:t>ділянці,який</w:t>
      </w:r>
      <w:proofErr w:type="gramEnd"/>
      <w:r>
        <w:rPr>
          <w:snapToGrid w:val="0"/>
          <w:color w:val="000000"/>
          <w:sz w:val="24"/>
          <w:szCs w:val="24"/>
        </w:rPr>
        <w:t xml:space="preserve"> з’явився раптово після фізичного навантаження. Рік тому у хворого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діагностовано правобічну пахову килу. При огляді у правій паховій ділянці є різкоболюче </w:t>
      </w:r>
    </w:p>
    <w:p w:rsidR="00B32B7A" w:rsidRDefault="00B32B7A" w:rsidP="00B32B7A">
      <w:pPr>
        <w:widowControl w:val="0"/>
        <w:tabs>
          <w:tab w:val="left" w:pos="90"/>
        </w:tabs>
        <w:rPr>
          <w:snapToGrid w:val="0"/>
          <w:color w:val="000000"/>
          <w:sz w:val="24"/>
          <w:szCs w:val="24"/>
        </w:rPr>
      </w:pPr>
      <w:r>
        <w:rPr>
          <w:snapToGrid w:val="0"/>
          <w:sz w:val="24"/>
          <w:szCs w:val="24"/>
        </w:rPr>
        <w:tab/>
      </w:r>
      <w:proofErr w:type="gramStart"/>
      <w:r>
        <w:rPr>
          <w:snapToGrid w:val="0"/>
          <w:color w:val="000000"/>
          <w:sz w:val="24"/>
          <w:szCs w:val="24"/>
        </w:rPr>
        <w:t>випинання,яке</w:t>
      </w:r>
      <w:proofErr w:type="gramEnd"/>
      <w:r>
        <w:rPr>
          <w:snapToGrid w:val="0"/>
          <w:color w:val="000000"/>
          <w:sz w:val="24"/>
          <w:szCs w:val="24"/>
        </w:rPr>
        <w:t xml:space="preserve"> невправляється в черевну порожнину. Яке ускладнення виникло у хворого?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*Защемлення пахової кили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Запалення килових оболонок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Гострий апендицит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Евентрація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Копростаз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якого основного обстеження треба підготувати пацієнта при підозрі на гостру кишкову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непрохідність?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 xml:space="preserve">*Рентгенологічне обстеження черевної порожнини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Аналіз крові,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УЗД черевної порожнини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Радіоізотопне черевної порожнини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Ко</w:t>
      </w:r>
      <w:r w:rsidR="00DD7670">
        <w:rPr>
          <w:snapToGrid w:val="0"/>
          <w:color w:val="000000"/>
          <w:sz w:val="24"/>
          <w:szCs w:val="24"/>
        </w:rPr>
        <w:t xml:space="preserve">лоноскопія, ректороманоскопія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Яку першу медичну допомогу надасть медсестра при закритій травмі живота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ушкодженням внутрішніх органів?</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*Холод на живіт, екстрена госпіталізація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Фізіотерапевтичне лікування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Грілку на живіт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Знеболювання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Підготовка до обстеження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здоровпункті чоловіку 50 років встановлено діагноз: правостороння защемлена пахова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грижа. Які дії медсестри є першочерговими на догоспітальному етапі?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*Негайно викликати швидку допомогу, холод на живіт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Дати но-шпу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Дати анальгін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Покласти холод на живіт  </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 xml:space="preserve">Покласти грілку на живіт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хірургічному відділенні пацієнту 50 років з виразковою хворобою шлунку, ускладненою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кровотечею, проведено гемотрансфузію. Яке лабораторне обстеження необхідно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планувати на наступний день?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*Клінічний аналіз крові і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Аналіз крові на цукор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Пробу за Зимницьким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Коагулограму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Аналіз крові на RW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приймального відділення швидка допомога привезла постраждалого без свідомості.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Об</w:t>
      </w:r>
      <w:r w:rsidRPr="00B32B7A">
        <w:rPr>
          <w:snapToGrid w:val="0"/>
          <w:color w:val="000000"/>
          <w:sz w:val="24"/>
          <w:szCs w:val="24"/>
        </w:rPr>
        <w:t>’</w:t>
      </w:r>
      <w:r>
        <w:rPr>
          <w:snapToGrid w:val="0"/>
          <w:color w:val="000000"/>
          <w:sz w:val="24"/>
          <w:szCs w:val="24"/>
        </w:rPr>
        <w:t xml:space="preserve">єктивно: кровотеча з вух та носу, на потиличній ділянці голови - забійна рана 4х3 см.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 якого відділення слід направити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*Нейрохірургічного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Неврологічного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Хірургічного</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Терапевтичного</w:t>
      </w:r>
    </w:p>
    <w:p w:rsidR="00B32B7A" w:rsidRPr="00DD7670" w:rsidRDefault="00B32B7A" w:rsidP="00DD7670">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00DD7670">
        <w:rPr>
          <w:snapToGrid w:val="0"/>
          <w:color w:val="000000"/>
          <w:sz w:val="24"/>
          <w:szCs w:val="24"/>
        </w:rPr>
        <w:t>Діагностичного</w:t>
      </w:r>
    </w:p>
    <w:p w:rsidR="00B32B7A" w:rsidRDefault="00B32B7A"/>
    <w:p w:rsidR="00B32B7A" w:rsidRDefault="00B32B7A">
      <w:pPr>
        <w:autoSpaceDE/>
        <w:autoSpaceDN/>
        <w:spacing w:after="160" w:line="259" w:lineRule="auto"/>
      </w:pPr>
      <w:r>
        <w:br w:type="page"/>
      </w:r>
    </w:p>
    <w:p w:rsidR="00B32B7A" w:rsidRDefault="00B32B7A" w:rsidP="00B32B7A">
      <w:pPr>
        <w:widowControl w:val="0"/>
        <w:tabs>
          <w:tab w:val="center" w:pos="4538"/>
        </w:tabs>
        <w:rPr>
          <w:b/>
          <w:bCs/>
          <w:i/>
          <w:iCs/>
          <w:snapToGrid w:val="0"/>
          <w:color w:val="000000"/>
          <w:sz w:val="24"/>
          <w:szCs w:val="24"/>
        </w:rPr>
      </w:pPr>
      <w:r>
        <w:rPr>
          <w:snapToGrid w:val="0"/>
          <w:sz w:val="24"/>
          <w:szCs w:val="24"/>
        </w:rPr>
        <w:lastRenderedPageBreak/>
        <w:tab/>
      </w:r>
      <w:r w:rsidRPr="00DD7670">
        <w:rPr>
          <w:b/>
          <w:bCs/>
          <w:i/>
          <w:iCs/>
          <w:snapToGrid w:val="0"/>
          <w:color w:val="000000"/>
          <w:sz w:val="28"/>
          <w:szCs w:val="24"/>
        </w:rPr>
        <w:t xml:space="preserve">Медсестринство в </w:t>
      </w:r>
      <w:r w:rsidRPr="00DD7670">
        <w:rPr>
          <w:b/>
          <w:bCs/>
          <w:i/>
          <w:iCs/>
          <w:snapToGrid w:val="0"/>
          <w:color w:val="000000"/>
          <w:sz w:val="28"/>
          <w:szCs w:val="24"/>
          <w:lang w:val="uk-UA"/>
        </w:rPr>
        <w:t xml:space="preserve">інших дисциплінах </w:t>
      </w:r>
      <w:r w:rsidRPr="00DD7670">
        <w:rPr>
          <w:b/>
          <w:bCs/>
          <w:i/>
          <w:iCs/>
          <w:snapToGrid w:val="0"/>
          <w:color w:val="000000"/>
          <w:sz w:val="28"/>
          <w:szCs w:val="24"/>
        </w:rPr>
        <w:t>х</w:t>
      </w:r>
      <w:r w:rsidRPr="00DD7670">
        <w:rPr>
          <w:b/>
          <w:bCs/>
          <w:i/>
          <w:iCs/>
          <w:snapToGrid w:val="0"/>
          <w:color w:val="000000"/>
          <w:sz w:val="28"/>
          <w:szCs w:val="24"/>
          <w:lang w:val="uk-UA"/>
        </w:rPr>
        <w:t>ірургічного профілю</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sz w:val="24"/>
          <w:szCs w:val="24"/>
        </w:rPr>
        <w:tab/>
      </w:r>
      <w:proofErr w:type="gramStart"/>
      <w:r>
        <w:rPr>
          <w:snapToGrid w:val="0"/>
          <w:color w:val="000000"/>
          <w:sz w:val="24"/>
          <w:szCs w:val="24"/>
        </w:rPr>
        <w:t>До очного центру</w:t>
      </w:r>
      <w:proofErr w:type="gramEnd"/>
      <w:r>
        <w:rPr>
          <w:snapToGrid w:val="0"/>
          <w:color w:val="000000"/>
          <w:sz w:val="24"/>
          <w:szCs w:val="24"/>
        </w:rPr>
        <w:t xml:space="preserve"> звернувся пацієнт з травмою лівого ока. Лікар встановив діагноз -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проникаюче поранення лівого ока. Яку пов’язку накладе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*Асептичну бінокулярну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Асептичну монокулярну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Колову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Монокулярну лейкопластирну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Косинкову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травмпункту звернувся пацієнт, у якого різана рана гомілки. Після проведення ПХО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рани лікар призначив щеплення проти правцю. Яку потенційну проблему попередив лікар?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*Захворювання на правець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Виникнення сепсису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Захворювання на сказ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Виникнення тромбозу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Захворювання на бешиху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звернулася до мамолога зі скаргами на наявність новоутворення в молочній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залозі. Який метод з перелічених встановлює діагноз злоякісної пухлин?</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*Цитологічне дослідження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Ендоскопічне  обстеження</w:t>
      </w:r>
      <w:proofErr w:type="gramEnd"/>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Ехографія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Комп’ютерна томографія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Лабораторні дослідження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пацієнта 50 років лімфогранулематоз. Проходить курс хіміотерапії. Скаржиться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медичній сестрі на безсоння, головний біль, нудоту, блювання. Яка її тактика в даній ситуації?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*Повідомити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Дати протиблювотне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Запропонувати снодійне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Порекомендувати дотримуватися дієти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Застосувати знеболювальне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 63 років викликав швидку допомогу у зв’язку зі скаргами на сильний різкий біль 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поперековій ділянці справа з іррадіацією в зовнішні статеві органи, часте болісне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сечовиділення. З анамнезу: хворіє на нирковокам’яну хворобу. Яке незалежно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сестринське втручання виконає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*Тепла грілка на поперекову ділянку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Зігрівальний компрес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Банки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Міхур з льодом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Гірчичники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 70 років звернувся до лікаря зі скаргами на часте сечовиділення вночі, часті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термінові позиви, утруднення при сечовиділенні. Після обстеження лікар встановив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діагноз: </w:t>
      </w:r>
      <w:r w:rsidRPr="00B32B7A">
        <w:rPr>
          <w:snapToGrid w:val="0"/>
          <w:color w:val="000000"/>
          <w:sz w:val="24"/>
          <w:szCs w:val="24"/>
        </w:rPr>
        <w:t>“</w:t>
      </w:r>
      <w:r>
        <w:rPr>
          <w:snapToGrid w:val="0"/>
          <w:color w:val="000000"/>
          <w:sz w:val="24"/>
          <w:szCs w:val="24"/>
        </w:rPr>
        <w:t>Аденома передміхурової залози II-А</w:t>
      </w:r>
      <w:r w:rsidRPr="00B32B7A">
        <w:rPr>
          <w:snapToGrid w:val="0"/>
          <w:color w:val="000000"/>
          <w:sz w:val="24"/>
          <w:szCs w:val="24"/>
        </w:rPr>
        <w:t>”</w:t>
      </w:r>
      <w:r>
        <w:rPr>
          <w:snapToGrid w:val="0"/>
          <w:color w:val="000000"/>
          <w:sz w:val="24"/>
          <w:szCs w:val="24"/>
        </w:rPr>
        <w:t xml:space="preserve">. Яка пріоритетна потенційна проблема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може виникнути у пацієнта?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*Гостра затримка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Нетримання сечі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Зміна кольору сечі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Розлади діурезу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Хронічна ниркова недостатність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пацієнта рак легень. Раптово під час кашлю з’явилося кровохаркання. Яке незалежне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втручання виконає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*Покласти міхур з льодом на грудну клітку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Покласти гірчичники на грудну клітку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Поставити банки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Зробити масаж грудної клітки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Зігріваючий компрес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супроводжує пацієнта на рентгенологічне дослідження шлунку. Діагностовано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t>-</w:t>
      </w:r>
      <w:r>
        <w:rPr>
          <w:snapToGrid w:val="0"/>
          <w:color w:val="000000"/>
          <w:sz w:val="24"/>
          <w:szCs w:val="24"/>
        </w:rPr>
        <w:t xml:space="preserve"> рак. Пацієнт запитує про результати дослідження. Що відповість пацієнту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*Порадить звернутися до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Скаже справжній діагноз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Промовчить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Заспокоїть хворого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Скаже неправдивий діагноз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у коматозному стані, дихає через трахеостому. Чергова медсестра реанімаційного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відділення помітила, що дихання в нього стало частішим, з’явився ціаноз шкіри. Яке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незалежне втручання може виконати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*Перевірити прохідність трахеостомічної трубки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Попередити западання язика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серцеві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Налагодити інгаляцію зволоженого кисню</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Яка проблема може виникнути при видаленні сірчаної пробки із зовнішнього слухового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ходу методом промивання?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*Втрата рівноваги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Отогенний сепсис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Отогенний менінгіт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Абсцес мозку та мозочка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Синустромбоз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хворої 42 років виставлено діагноз: рак молочної залози ІІІ стадії. Який основний метод</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лікування?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*Комплексний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Хірургічний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Хіміотерапія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Гормонотерапія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Променевий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медичної сестри хірургічного кабінету звернулась сусідка зі скаргами на локальний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біль в ділянці шлунка. З часом біль став інтенсивним. Медична сестра, при проведенні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сестринського обстеження хворої, виявила додаткові скарги на нудоту, зниження апетиту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та схуднення. Що порекомендує медична сестра пацієнтці?  </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*Негайно звернутися до онколога або хірурга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Вживати знеболюючі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Вживати таблетки церукалу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Дотримуватися дієти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Пройти</w:t>
      </w:r>
      <w:proofErr w:type="gramEnd"/>
      <w:r>
        <w:rPr>
          <w:snapToGrid w:val="0"/>
          <w:color w:val="000000"/>
          <w:sz w:val="24"/>
          <w:szCs w:val="24"/>
        </w:rPr>
        <w:t xml:space="preserve"> ультразвукове обстеження шлунка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Чоловік звернувся до лікувального закладу зі скаргами на болючу припухлість верхньої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повіки лівого ока. Об</w:t>
      </w:r>
      <w:r w:rsidRPr="00B32B7A">
        <w:rPr>
          <w:snapToGrid w:val="0"/>
          <w:color w:val="000000"/>
          <w:sz w:val="24"/>
          <w:szCs w:val="24"/>
        </w:rPr>
        <w:t>’</w:t>
      </w:r>
      <w:r>
        <w:rPr>
          <w:snapToGrid w:val="0"/>
          <w:color w:val="000000"/>
          <w:sz w:val="24"/>
          <w:szCs w:val="24"/>
          <w:lang w:val="uk-UA"/>
        </w:rPr>
        <w:t>єктив</w:t>
      </w:r>
      <w:r>
        <w:rPr>
          <w:snapToGrid w:val="0"/>
          <w:color w:val="000000"/>
          <w:sz w:val="24"/>
          <w:szCs w:val="24"/>
        </w:rPr>
        <w:t xml:space="preserve">но: на обмежаній ділянці краю верхньої повіки, припухлість, яка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має жовтуватий колір, на вершині пустула, по периферії гіперемія, набряк. Який найбільш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ймовірний діагноз?</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*Ячмінь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Халязіон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Абсцес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Флегмона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Алергічний набряк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медична сестра урологічного відділення. Лікарем призначено провести промивання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сечового міхура. Який антисептичний розчин необхідно підготувати?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*Розчин фурациліну 1:5000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0,9% розчин хлориду натрію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3% розчин перекису водню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0,9% розчин хлориду натрію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0,9% розчин натрію гідрокарбонату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Серцево-легеневу реанімацію застосовують при термінальних станах, вкажіть один з них: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*Клінічна смерть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Агонія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Предагонія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Післяопераційний період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sidRPr="00B32B7A">
        <w:rPr>
          <w:snapToGrid w:val="0"/>
          <w:color w:val="000000"/>
          <w:sz w:val="24"/>
          <w:szCs w:val="24"/>
        </w:rPr>
        <w:t>“</w:t>
      </w:r>
      <w:r>
        <w:rPr>
          <w:snapToGrid w:val="0"/>
          <w:color w:val="000000"/>
          <w:sz w:val="24"/>
          <w:szCs w:val="24"/>
        </w:rPr>
        <w:t>Соціальна смерть</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Ускладнення виразкової хвороби шлунку, що потребує негайної операції: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*Перфорація виразки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Субкомпенсований стеноз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Некомпенсований стеноз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Пенетрація виразки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Шлунково-кишкова кровотеча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анамнезі рана в ділянці стопи. Рана загоїлася, через деякий час у хворого виникло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посмикування жувальних м</w:t>
      </w:r>
      <w:r w:rsidRPr="00B32B7A">
        <w:rPr>
          <w:snapToGrid w:val="0"/>
          <w:color w:val="000000"/>
          <w:sz w:val="24"/>
          <w:szCs w:val="24"/>
        </w:rPr>
        <w:t>’</w:t>
      </w:r>
      <w:r>
        <w:rPr>
          <w:snapToGrid w:val="0"/>
          <w:color w:val="000000"/>
          <w:sz w:val="24"/>
          <w:szCs w:val="24"/>
        </w:rPr>
        <w:t xml:space="preserve">язів, судоми всього тіла, </w:t>
      </w:r>
      <w:r w:rsidRPr="00B32B7A">
        <w:rPr>
          <w:snapToGrid w:val="0"/>
          <w:color w:val="000000"/>
          <w:sz w:val="24"/>
          <w:szCs w:val="24"/>
        </w:rPr>
        <w:t>“</w:t>
      </w:r>
      <w:r>
        <w:rPr>
          <w:snapToGrid w:val="0"/>
          <w:color w:val="000000"/>
          <w:sz w:val="24"/>
          <w:szCs w:val="24"/>
        </w:rPr>
        <w:t xml:space="preserve">сардонічна посмішка”, опістотонус.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Що з хворим?</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*Правець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Інфікована рана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Сказ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Газова гангрена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Гнилісна інфекція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офтальмологічне відділення поступає пацієнт з ознаками гострого приступу глаукоми.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Медсестра повинна виконати наступні лікарські призначення</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*Закапувати 1% пілокарпін кожні 15 хвилин впродовж години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Закапати 1% атропін, 0,25% скополамін, 1% гоматропін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Закапати 30% сульфацил натрію, 0,25% левоміцетин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Закласти за повіку тетрациклінову або левоміцетинову мазь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Закапати дексаметазон, дексазон або гідрокортизон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прийомі в офтальмолога пацієнт з ознаками лусочкового блефариту. Реалізуючи IV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етап медсестринського процесу медсестра повинна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*Обробити краї повік діамантовим зеленим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Обробити краї повік розчином дімедролу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Обробити краї повік розчином анальгіну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Обробити краї повік розчином дексаметазону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Обробити краї повік розчином атропіну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 який впродовж 5 років працює на </w:t>
      </w:r>
      <w:proofErr w:type="gramStart"/>
      <w:r>
        <w:rPr>
          <w:snapToGrid w:val="0"/>
          <w:color w:val="000000"/>
          <w:sz w:val="24"/>
          <w:szCs w:val="24"/>
        </w:rPr>
        <w:t>пилорамі ,</w:t>
      </w:r>
      <w:proofErr w:type="gramEnd"/>
      <w:r>
        <w:rPr>
          <w:snapToGrid w:val="0"/>
          <w:color w:val="000000"/>
          <w:sz w:val="24"/>
          <w:szCs w:val="24"/>
        </w:rPr>
        <w:t xml:space="preserve"> звернувся зі скаргами на зниження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слуху, шум у вусі. Медсестра повинна підготувати пацієнта до:</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*Аудіометрії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Отоскопії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Діафаноскопії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Рентгенографії вуха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Вестибулометрії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Жінку доставлено у відділення реанімації з ознаками отруєння чадним газом. Пацієнтку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терміново готують до проведення: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*Гіпербаричної оксигенації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Ентеросорбції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Форсованого діурезу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Гемосорбції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Плазмаферезу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Після випадкового вживання невідомої рідини пацієнт скаржиться на біль в животі та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гомілкових м</w:t>
      </w:r>
      <w:r w:rsidRPr="00B32B7A">
        <w:rPr>
          <w:snapToGrid w:val="0"/>
          <w:color w:val="000000"/>
          <w:sz w:val="24"/>
          <w:szCs w:val="24"/>
        </w:rPr>
        <w:t>’</w:t>
      </w:r>
      <w:r>
        <w:rPr>
          <w:snapToGrid w:val="0"/>
          <w:color w:val="000000"/>
          <w:sz w:val="24"/>
          <w:szCs w:val="24"/>
        </w:rPr>
        <w:t>язах, порушення зору, блювання. Артеріальний тиск знижений, розвивається</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гіпертонус м</w:t>
      </w:r>
      <w:r w:rsidRPr="00B32B7A">
        <w:rPr>
          <w:snapToGrid w:val="0"/>
          <w:color w:val="000000"/>
          <w:sz w:val="24"/>
          <w:szCs w:val="24"/>
        </w:rPr>
        <w:t>’</w:t>
      </w:r>
      <w:r>
        <w:rPr>
          <w:snapToGrid w:val="0"/>
          <w:color w:val="000000"/>
          <w:sz w:val="24"/>
          <w:szCs w:val="24"/>
        </w:rPr>
        <w:t>язів. Такі симптоми характерні для отруєння: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*Метанолом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Етанолом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Опіатами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Фософорорганічними сполуками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Ацетатною кислотою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 лікаря звернулася пацієнтка зі скаргами на виділення крові із соска при натисканні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праву молочну залозу. До якого обстеження з метою уточнення діагнозу медична сестра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підготує пацієнтку</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*Мамографії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Томографії</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Сцинтіграфії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Ангіографії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Сонографії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Ефективність зовнішнього масажу серця по пульсу на сонній артерії потрібно перевіряти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кожних: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2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3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5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8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10 хв</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Невідкладна допомога при нирковій колиці</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*Введення баралгіну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Холод на поперек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Назначення діуретиків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Введення натрію хлориду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Введення глюкозидів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Найбільш інформативний метод діагностики виразкової хвороби шлунка</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*Фіброгастроскопія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Рентгеноскопія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Лапароскопія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УЗД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Сканування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Збільшення діастази сечі характерно для: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*Гострого панкреатиту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Гострого апендициту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Защемленої грижі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Проривної виразці шлунку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інвагинації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 гострій затримці сечі в післяопераційному періоді використовують:</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*Катетеризацію сечового міхура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Холод на лоно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Внутрішньовенно глюкозу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Внутрішньовенно натрію хлорид 10%</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Внутрішньовенно еуфілін</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Можливі ускладнення при тромбофлебіті нижніх кінцівок</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*Тромбоемболія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Беших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Слоновість</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Остеомієліт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Періостит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Симптом “переміжної кульгавості” характерний для захворювання: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*Облітеруючий ендартеріїт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Флеботромбоз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Флебит</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Ревматоїдний артрит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Тромбофлебіт</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Перша допомога при відкритому пневмотораксі: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*Накладання оклюзійної пов</w:t>
      </w:r>
      <w:r w:rsidRPr="00B32B7A">
        <w:rPr>
          <w:snapToGrid w:val="0"/>
          <w:color w:val="000000"/>
          <w:sz w:val="24"/>
          <w:szCs w:val="24"/>
        </w:rPr>
        <w:t>’</w:t>
      </w:r>
      <w:r>
        <w:rPr>
          <w:snapToGrid w:val="0"/>
          <w:color w:val="000000"/>
          <w:sz w:val="24"/>
          <w:szCs w:val="24"/>
        </w:rPr>
        <w:t>язки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Дренаж по Суботіну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Протикашлеві препарати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Плевральна пункція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Введення наркотиків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 передракових захворювань прямої кишки відноситься:</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*Поліпоз прямої кишки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Парапроктит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Хронічний коліт</w:t>
      </w:r>
    </w:p>
    <w:p w:rsidR="00B32B7A" w:rsidRP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Сигмоїдит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Випадіння прямої кишки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Що характерне для перфоративної виразки 12-палої кишки?</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*Раптовий “кинджальний біль”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Оперізуючий біль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Симптом Пастернацького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Блювання “кавовою гущею”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Метеоризм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Лікворея виникає при: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*Переломі основи черепа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Забої головного мозку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Пораненні склепіння черепа  </w:t>
      </w:r>
    </w:p>
    <w:p w:rsidR="00B32B7A" w:rsidRP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Струсі головного мозку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Здавленні головного мозку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скаржиться на біль в оці і відповідній половині голови, значне зниження зору,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нудоту, блювання. Внутрішньоочний тиск </w:t>
      </w:r>
      <w:r w:rsidRPr="00B32B7A">
        <w:rPr>
          <w:snapToGrid w:val="0"/>
          <w:color w:val="000000"/>
          <w:sz w:val="24"/>
          <w:szCs w:val="24"/>
        </w:rPr>
        <w:t xml:space="preserve">- </w:t>
      </w:r>
      <w:r>
        <w:rPr>
          <w:snapToGrid w:val="0"/>
          <w:color w:val="000000"/>
          <w:sz w:val="24"/>
          <w:szCs w:val="24"/>
        </w:rPr>
        <w:t xml:space="preserve">60 мм рт.ст. Відображена картина дозволяє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запідозрити: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*Гострий напад глаукоми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Гострий іридоцикліт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Повзучу виразку рогівки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Метагерпетичний кератит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Кератокон’юнктивіт</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Хворий знаходиться на диспансерному обліку з приводу глаукоми. Яким методом можна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визначити рівень внутрішньоочного тиску?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*Тонометрії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Візометрії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Периметрії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Кампіметрії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Офтальмоскопії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хворого проникаюче поранення ока. Профілактику якого захворювання Вам необхідно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провести?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*Правця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Чуми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Бешихи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Сифілісу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Токсоплазмозу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38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Пацієнту з відкритим переломом стегна, ускладненим артеріальною кровотечею, наклали</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джгут, ввели знеболюючі препарати. Що буде наступним етапом у веденні пацієнта?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*Накладання захисної асептичної пов’язки на рану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Госпіталізація хворого у травматологічне відділення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Холод на місце травми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Іммобілізація пошкодженої кінцівки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Надання хворому зручного положення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Утопленого чоловіка 48 років доставили на берег через 6 хвилин після утоплення.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Свідомість відсутня, пульс не визначається. Почали серцево-легеневу реанімацію: ШВЛ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методом </w:t>
      </w:r>
      <w:r w:rsidRPr="00B32B7A">
        <w:rPr>
          <w:snapToGrid w:val="0"/>
          <w:color w:val="000000"/>
          <w:sz w:val="24"/>
          <w:szCs w:val="24"/>
        </w:rPr>
        <w:t>“</w:t>
      </w:r>
      <w:r>
        <w:rPr>
          <w:snapToGrid w:val="0"/>
          <w:color w:val="000000"/>
          <w:sz w:val="24"/>
          <w:szCs w:val="24"/>
        </w:rPr>
        <w:t>з рота в рот</w:t>
      </w:r>
      <w:r w:rsidRPr="00B32B7A">
        <w:rPr>
          <w:snapToGrid w:val="0"/>
          <w:color w:val="000000"/>
          <w:sz w:val="24"/>
          <w:szCs w:val="24"/>
        </w:rPr>
        <w:t>”</w:t>
      </w:r>
      <w:r>
        <w:rPr>
          <w:snapToGrid w:val="0"/>
          <w:color w:val="000000"/>
          <w:sz w:val="24"/>
          <w:szCs w:val="24"/>
        </w:rPr>
        <w:t xml:space="preserve"> і масаж серця. Яка з перелічених ознак вказує на ефективність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реанімаційних заходів?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 Звуження зіниць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Підвищення артеріального тиску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Прискорення пульсу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Сповільнення пульсу, часте дихання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Прискорення дихання  </w:t>
      </w:r>
    </w:p>
    <w:p w:rsidR="00B32B7A" w:rsidRDefault="00B32B7A"/>
    <w:p w:rsidR="00B32B7A" w:rsidRDefault="00B32B7A">
      <w:pPr>
        <w:autoSpaceDE/>
        <w:autoSpaceDN/>
        <w:spacing w:after="160" w:line="259" w:lineRule="auto"/>
      </w:pPr>
      <w:r>
        <w:br w:type="page"/>
      </w:r>
    </w:p>
    <w:p w:rsidR="00B32B7A" w:rsidRDefault="00B32B7A" w:rsidP="00B32B7A">
      <w:pPr>
        <w:widowControl w:val="0"/>
        <w:tabs>
          <w:tab w:val="center" w:pos="4538"/>
        </w:tabs>
        <w:rPr>
          <w:b/>
          <w:bCs/>
          <w:i/>
          <w:iCs/>
          <w:snapToGrid w:val="0"/>
          <w:color w:val="000000"/>
          <w:sz w:val="24"/>
          <w:szCs w:val="24"/>
          <w:lang w:val="uk-UA"/>
        </w:rPr>
      </w:pPr>
      <w:r>
        <w:rPr>
          <w:snapToGrid w:val="0"/>
          <w:sz w:val="24"/>
          <w:szCs w:val="24"/>
        </w:rPr>
        <w:lastRenderedPageBreak/>
        <w:tab/>
      </w:r>
      <w:r w:rsidRPr="00DD7670">
        <w:rPr>
          <w:b/>
          <w:bCs/>
          <w:i/>
          <w:iCs/>
          <w:snapToGrid w:val="0"/>
          <w:color w:val="000000"/>
          <w:sz w:val="32"/>
          <w:szCs w:val="24"/>
        </w:rPr>
        <w:t xml:space="preserve">Медсестринство в </w:t>
      </w:r>
      <w:r w:rsidRPr="00DD7670">
        <w:rPr>
          <w:b/>
          <w:bCs/>
          <w:i/>
          <w:iCs/>
          <w:snapToGrid w:val="0"/>
          <w:color w:val="000000"/>
          <w:sz w:val="32"/>
          <w:szCs w:val="24"/>
          <w:lang w:val="uk-UA"/>
        </w:rPr>
        <w:t>акушерстві</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зовнішньому акушерському обстеженні вагітної в терміні 36 тижнів встановлено: над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входом в малий таз визначається округла, помірної щільності балотуюча частина плода.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Спинка плода зліва. Якому визначенню за акушерською термінологією відповідають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отримані дані акушерського дослідження?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 позиція, головне передлежання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II позиція, головне передлежання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 позиція, сідничне передлежання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II позиція, сідничне передлежання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 Поперечне положення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Після завершення фізіологічних пологів породілля знаходиться в пологовій залі під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наглядом медичної сестри. Яка тривалість раннього післяпологового періоду?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*2 години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3 години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6 годин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24 години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48 годин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Роділля знаходиться в пологовій залі. Завершився І період пологів. Які ознаки вказують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його завершення?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*Повне відкриття шийки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Народження посліду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Відкриття шийки матки на 3 см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Постійний ниючий біль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Народження плода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Породілля виписана з пологового будинку. Протягом якого терміну медсестра повинна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зробити патронаж?</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*Протягом 3 днів після виписки породіллі із пологового будинку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Протягом 3-х тижнів після виписки породіллі із пологового будинку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Протягом місяця після виписки породіллі із пологового будинку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Протягом 3 місяців після виписки породіллі із пологового будинку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Протягом 14 днів після виписки породіллі із пологового будинку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визначає достовірні ознаки вагітності. Який метод обстеження вона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повинна застосувати?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*Прийоми Леопольда-Левицького</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Призначення сечі на наявність ХГ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Вимірювання обводу живота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Бімануальне обстеження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Огляд шийки матки у дзеркалах</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Вагітна М., 31 року, під час зовнішнього обстеження проведено вимірювання ОЖ, що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дорівнює 90 см і ВСДМ</w:t>
      </w:r>
      <w:r w:rsidRPr="00B32B7A">
        <w:rPr>
          <w:snapToGrid w:val="0"/>
          <w:color w:val="000000"/>
          <w:sz w:val="24"/>
          <w:szCs w:val="24"/>
        </w:rPr>
        <w:t xml:space="preserve"> </w:t>
      </w:r>
      <w:r>
        <w:rPr>
          <w:snapToGrid w:val="0"/>
          <w:color w:val="000000"/>
          <w:sz w:val="24"/>
          <w:szCs w:val="24"/>
        </w:rPr>
        <w:t>-</w:t>
      </w:r>
      <w:r w:rsidRPr="00B32B7A">
        <w:rPr>
          <w:snapToGrid w:val="0"/>
          <w:color w:val="000000"/>
          <w:sz w:val="24"/>
          <w:szCs w:val="24"/>
        </w:rPr>
        <w:t xml:space="preserve"> </w:t>
      </w:r>
      <w:r>
        <w:rPr>
          <w:snapToGrid w:val="0"/>
          <w:color w:val="000000"/>
          <w:sz w:val="24"/>
          <w:szCs w:val="24"/>
        </w:rPr>
        <w:t>30 см. Яка передбачувана маса плода?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 xml:space="preserve">2700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3100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3000 г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2900 г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2500 г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Роділля Н., 26 років, поступила у акушерський стаціонар із нормальною пологовою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діяльністю і через три години народила живу доношену дівчинку масою </w:t>
      </w:r>
      <w:r w:rsidRPr="00B32B7A">
        <w:rPr>
          <w:snapToGrid w:val="0"/>
          <w:color w:val="000000"/>
          <w:sz w:val="24"/>
          <w:szCs w:val="24"/>
        </w:rPr>
        <w:t xml:space="preserve">- </w:t>
      </w:r>
      <w:r>
        <w:rPr>
          <w:snapToGrid w:val="0"/>
          <w:color w:val="000000"/>
          <w:sz w:val="24"/>
          <w:szCs w:val="24"/>
        </w:rPr>
        <w:t xml:space="preserve">3200 г. Затискач,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накладений на материнський відрізок пуповини біля статевої щілини, опустився на 10-12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см. Яка ознака відшарування плаценти є позитивною в цьому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 xml:space="preserve">Альфельда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Кюстнера-Чукалова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Шредера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Довженка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Клейна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вагітної А., 25 років, серцебиття плода </w:t>
      </w:r>
      <w:r w:rsidRPr="00B32B7A">
        <w:rPr>
          <w:snapToGrid w:val="0"/>
          <w:color w:val="000000"/>
          <w:sz w:val="24"/>
          <w:szCs w:val="24"/>
        </w:rPr>
        <w:t xml:space="preserve">- </w:t>
      </w:r>
      <w:r>
        <w:rPr>
          <w:snapToGrid w:val="0"/>
          <w:color w:val="000000"/>
          <w:sz w:val="24"/>
          <w:szCs w:val="24"/>
        </w:rPr>
        <w:t>130 уд/хв., вислуховується ліворуч нижче пупка</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і ближче до середньої лінії живота. Визначити позицію, вид позиції та передлежання плода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І позиція, передній вид, головне передлежання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ІІ позиція, передній вид, головне передлежання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І позиція, задній вид, тазове передлежання</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ІІ позиція, задній вид, головне передлежання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І позиція, передній вид, тазове передлежання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Вагітна Л., 29 років, у терміні вагітності 32 тижні, звернулась до лікаря ж/к зі скаргами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швидку втомлюваність, спрагу. Вага жінки за тиждень збільшилась на 650 грамів. Вкажіть</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допустиму прибавку ваги за тиждень</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350 грамів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250 грамів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450 грамів</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550 грамів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650 грамів</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пiсляпологовому вiддiленнi медична сестра здiйснює I етап сестринського </w:t>
      </w:r>
      <w:proofErr w:type="gramStart"/>
      <w:r>
        <w:rPr>
          <w:snapToGrid w:val="0"/>
          <w:color w:val="000000"/>
          <w:sz w:val="24"/>
          <w:szCs w:val="24"/>
        </w:rPr>
        <w:t>процесу.Що</w:t>
      </w:r>
      <w:proofErr w:type="gramEnd"/>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iз нижчеперелiченого належить до суб’єктивного обстеження пацiєнтки?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*Бесiда з породiллею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Вимiрювання температури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Визначення частоти пульсу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Оцiнка характеру лохiй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Визначення рiвня гемоглобiну в кровi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Вагітна 25 років звернулася в жіночу консультацію для взяття на облік. При вимірюванні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зовнішних розмірів тазу отримали дані: 26-28-31-20. Який таз у жінки?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*Нормальний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Чоловічий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Плоскорахітичний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Простий плоский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Загальнорівномірнозвужений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Вагітна 20 років. При зовнішньому акушерському обстеженні визначено, що спинка плода</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розташована праворуч. Вкажіть позицію плоду</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sidRPr="00B32B7A">
        <w:rPr>
          <w:snapToGrid w:val="0"/>
          <w:sz w:val="24"/>
          <w:szCs w:val="24"/>
        </w:rPr>
        <w:t>*</w:t>
      </w:r>
      <w:r>
        <w:rPr>
          <w:snapToGrid w:val="0"/>
          <w:color w:val="000000"/>
          <w:sz w:val="24"/>
          <w:szCs w:val="24"/>
        </w:rPr>
        <w:t>Друга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Перша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П’ята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Четверта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Третя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вагітної </w:t>
      </w:r>
      <w:proofErr w:type="gramStart"/>
      <w:r>
        <w:rPr>
          <w:snapToGrid w:val="0"/>
          <w:color w:val="000000"/>
          <w:sz w:val="24"/>
          <w:szCs w:val="24"/>
        </w:rPr>
        <w:t>до початку</w:t>
      </w:r>
      <w:proofErr w:type="gramEnd"/>
      <w:r>
        <w:rPr>
          <w:snapToGrid w:val="0"/>
          <w:color w:val="000000"/>
          <w:sz w:val="24"/>
          <w:szCs w:val="24"/>
        </w:rPr>
        <w:t xml:space="preserve"> пологової діяльності відійшли навколоплідні води. </w:t>
      </w:r>
      <w:proofErr w:type="gramStart"/>
      <w:r>
        <w:rPr>
          <w:snapToGrid w:val="0"/>
          <w:color w:val="000000"/>
          <w:sz w:val="24"/>
          <w:szCs w:val="24"/>
        </w:rPr>
        <w:t>Про яке</w:t>
      </w:r>
      <w:proofErr w:type="gramEnd"/>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відходження вод їде мова?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*Передчасне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Ранне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Своєчасне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Запізніле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Вагітна, у терміні 7 тижнів, скарги на блювання 4-6 разів на добу, нудоту, відразу до їжі.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Вкажіть пріоритетну проблему у даної пацієнтки</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*Блювання вагітної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Відраза до продуктів харчування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Порушення засвоєння їжі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Порушення режиму сна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Отруєння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20 років звернулася в жіночу консультацію зі скаргами на затримку менструації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протягом 2-х місяців, зміни апетиту, нудоту. Лікарем установлена вагітність 7-8 тижнів.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Назвати документ, який оформляється при взятті на облік по вагітності</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*Індивідуальна карта вагітної і породіллі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Обмінна карта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Амбулаторна карта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Історія пологів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Контрольна карта диспансерного спостереження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3-й день после родов у родильницы поднялась температура </w:t>
      </w:r>
      <w:r w:rsidRPr="00B32B7A">
        <w:rPr>
          <w:snapToGrid w:val="0"/>
          <w:color w:val="000000"/>
          <w:sz w:val="24"/>
          <w:szCs w:val="24"/>
        </w:rPr>
        <w:t>-</w:t>
      </w:r>
      <w:r>
        <w:rPr>
          <w:snapToGrid w:val="0"/>
          <w:color w:val="000000"/>
          <w:sz w:val="24"/>
          <w:szCs w:val="24"/>
        </w:rPr>
        <w:t xml:space="preserve"> 38</w:t>
      </w:r>
      <w:r>
        <w:rPr>
          <w:i/>
          <w:iCs/>
          <w:snapToGrid w:val="0"/>
          <w:color w:val="000000"/>
          <w:sz w:val="24"/>
          <w:szCs w:val="24"/>
        </w:rPr>
        <w:t>°С</w:t>
      </w:r>
      <w:r>
        <w:rPr>
          <w:snapToGrid w:val="0"/>
          <w:color w:val="000000"/>
          <w:sz w:val="24"/>
          <w:szCs w:val="24"/>
        </w:rPr>
        <w:t xml:space="preserve">, боль в молочной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железе. Медсестра осмотрела родильницу: в левой молочной железе пальпируется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уплотнение 7х6, болезненное, над ним гиперемия, отек. Каковы действия медсестры по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реализации плана медсестринского вмешательства?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*Пузырь со льдом на область молочной железы, вызвать врача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анальгетики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Грелка на область молочной железы</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жаропонижающие средства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Компресс на молочную железу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Роженица Н., в III периоде родов, признаки Альфельда, Шредера положительные. Что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должна сделать медсестра для реализации плана медсестринских вмешательств?</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*Предложить роженице потужиться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Потянуть</w:t>
      </w:r>
      <w:proofErr w:type="gramEnd"/>
      <w:r>
        <w:rPr>
          <w:snapToGrid w:val="0"/>
          <w:color w:val="000000"/>
          <w:sz w:val="24"/>
          <w:szCs w:val="24"/>
        </w:rPr>
        <w:t xml:space="preserve"> за пуповину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наружный массаж матки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Измерить АД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Применить</w:t>
      </w:r>
      <w:proofErr w:type="gramEnd"/>
      <w:r>
        <w:rPr>
          <w:snapToGrid w:val="0"/>
          <w:color w:val="000000"/>
          <w:sz w:val="24"/>
          <w:szCs w:val="24"/>
        </w:rPr>
        <w:t xml:space="preserve"> метод Абуладзе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беременной 27 лет, при тазометрии выявилось, что размеры таза составили 26-29-31-20. Индекс Соловьева - 14,5 см. Определите истинную конъюгату</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*11 см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12 см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9 см</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10 см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13 см</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пологовий будинок госпіталізовано роділлю, яка народжує вперше у терміні вагітності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38-39 тижнів із кровотечею зі статевих шляхів. При піхвовому дослідженні: шийка матки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згладжена, відкрита на один поперечний палець, внутрішнє вічко повністю закрите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губчастою тканиною. Яка патологія спостерігається у роділлі?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*Центральне передлежання плаценти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Бокове передлежання плаценти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Крайове передлежання плаценти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Низьке прикріплення плаценти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Шийна вагітність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Першороділля 20 років на третій день після термінових пологів скаржиться на підвищення</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температури до 39</w:t>
      </w:r>
      <w:r>
        <w:rPr>
          <w:i/>
          <w:iCs/>
          <w:snapToGrid w:val="0"/>
          <w:color w:val="000000"/>
          <w:sz w:val="24"/>
          <w:szCs w:val="24"/>
        </w:rPr>
        <w:t>°С</w:t>
      </w:r>
      <w:r>
        <w:rPr>
          <w:snapToGrid w:val="0"/>
          <w:color w:val="000000"/>
          <w:sz w:val="24"/>
          <w:szCs w:val="24"/>
        </w:rPr>
        <w:t>, озноб, біль унизу живота, гнійно-кров</w:t>
      </w:r>
      <w:r w:rsidRPr="00B32B7A">
        <w:rPr>
          <w:snapToGrid w:val="0"/>
          <w:color w:val="000000"/>
          <w:sz w:val="24"/>
          <w:szCs w:val="24"/>
        </w:rPr>
        <w:t>’</w:t>
      </w:r>
      <w:r>
        <w:rPr>
          <w:snapToGrid w:val="0"/>
          <w:color w:val="000000"/>
          <w:sz w:val="24"/>
          <w:szCs w:val="24"/>
        </w:rPr>
        <w:t xml:space="preserve">янисті виділення зі статевих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шляхів. Яке ускладнення виникло у породіллі?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*Післяпологовий ендометрит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Лохіометра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Аднексит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Перитоніт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Післяпологова виразка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огляду </w:t>
      </w:r>
      <w:proofErr w:type="gramStart"/>
      <w:r>
        <w:rPr>
          <w:snapToGrid w:val="0"/>
          <w:color w:val="000000"/>
          <w:sz w:val="24"/>
          <w:szCs w:val="24"/>
        </w:rPr>
        <w:t>вагітної  медична</w:t>
      </w:r>
      <w:proofErr w:type="gramEnd"/>
      <w:r>
        <w:rPr>
          <w:snapToGrid w:val="0"/>
          <w:color w:val="000000"/>
          <w:sz w:val="24"/>
          <w:szCs w:val="24"/>
        </w:rPr>
        <w:t xml:space="preserve"> сестра виміряла зовнішні розміри тазу, вони дорівнюють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25-29-30-20. Який висновок відносно тазу зробила медична 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*Нормальний таз</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Простий плоский таз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Плоскорахітичний таз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Загальнозвужений таз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Поперечнозвужений таз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До пологового будинку госпіталізовано жінку у терміні вагітності 37-38 тижнів. ВСДМ</w:t>
      </w:r>
      <w:r w:rsidRPr="00B32B7A">
        <w:rPr>
          <w:snapToGrid w:val="0"/>
          <w:color w:val="000000"/>
          <w:sz w:val="24"/>
          <w:szCs w:val="24"/>
        </w:rPr>
        <w:t xml:space="preserve"> </w:t>
      </w:r>
      <w:r>
        <w:rPr>
          <w:snapToGrid w:val="0"/>
          <w:color w:val="000000"/>
          <w:sz w:val="24"/>
          <w:szCs w:val="24"/>
        </w:rPr>
        <w:t>-</w:t>
      </w:r>
      <w:r w:rsidRPr="00B32B7A">
        <w:rPr>
          <w:snapToGrid w:val="0"/>
          <w:color w:val="000000"/>
          <w:sz w:val="24"/>
          <w:szCs w:val="24"/>
        </w:rPr>
        <w:t xml:space="preserve"> </w:t>
      </w:r>
      <w:r>
        <w:rPr>
          <w:snapToGrid w:val="0"/>
          <w:color w:val="000000"/>
          <w:sz w:val="24"/>
          <w:szCs w:val="24"/>
        </w:rPr>
        <w:t xml:space="preserve">40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см. Над входом в малий таз визначається велика частина, що балотує, та багато дрібних</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частин. Вислуховується чітке серцебиття плода зліва нижче пупка </w:t>
      </w:r>
      <w:r w:rsidRPr="00B32B7A">
        <w:rPr>
          <w:snapToGrid w:val="0"/>
          <w:color w:val="000000"/>
          <w:sz w:val="24"/>
          <w:szCs w:val="24"/>
        </w:rPr>
        <w:t xml:space="preserve">- </w:t>
      </w:r>
      <w:r>
        <w:rPr>
          <w:snapToGrid w:val="0"/>
          <w:color w:val="000000"/>
          <w:sz w:val="24"/>
          <w:szCs w:val="24"/>
        </w:rPr>
        <w:t xml:space="preserve">136/хв., та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праворуч вище пупка </w:t>
      </w:r>
      <w:r w:rsidRPr="00B32B7A">
        <w:rPr>
          <w:snapToGrid w:val="0"/>
          <w:color w:val="000000"/>
          <w:sz w:val="24"/>
          <w:szCs w:val="24"/>
        </w:rPr>
        <w:t xml:space="preserve">- </w:t>
      </w:r>
      <w:r>
        <w:rPr>
          <w:snapToGrid w:val="0"/>
          <w:color w:val="000000"/>
          <w:sz w:val="24"/>
          <w:szCs w:val="24"/>
        </w:rPr>
        <w:t>140/хв</w:t>
      </w:r>
      <w:r w:rsidRPr="00B32B7A">
        <w:rPr>
          <w:snapToGrid w:val="0"/>
          <w:color w:val="000000"/>
          <w:sz w:val="24"/>
          <w:szCs w:val="24"/>
        </w:rPr>
        <w:t>.</w:t>
      </w:r>
      <w:r>
        <w:rPr>
          <w:snapToGrid w:val="0"/>
          <w:color w:val="000000"/>
          <w:sz w:val="24"/>
          <w:szCs w:val="24"/>
        </w:rPr>
        <w:t xml:space="preserve"> Про що йде мова?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*Багатоплідна вагітність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Гідроцефалія плода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Гігантський плід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Розгинальне передлежання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Тазове передлежання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роділлі відійшли навколоплідні води при розкритті шийки матки на 4 см. Як називають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таке відходження навколоплідних вод?</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*Раннє</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Вчасне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Передчасне</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Запізніле</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Високий надрив плодового міхура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Роділля К., 26 р. Пологи ІІ. ІІІ період. Ознак відокремлення посліду немає. Яка тривалість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послідового періоду?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30 хвилин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15 хвилин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60 хвилин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lastRenderedPageBreak/>
        <w:t>D</w:t>
      </w:r>
      <w:r>
        <w:rPr>
          <w:snapToGrid w:val="0"/>
          <w:sz w:val="24"/>
          <w:szCs w:val="24"/>
        </w:rPr>
        <w:tab/>
      </w:r>
      <w:r>
        <w:rPr>
          <w:snapToGrid w:val="0"/>
          <w:color w:val="000000"/>
          <w:sz w:val="24"/>
          <w:szCs w:val="24"/>
        </w:rPr>
        <w:t xml:space="preserve">45 хвилин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40 хвилин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проводить вимірювання зовнішніх розмірів тазу. Що характерно для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загальнорівномірнозвуженого тазу?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Усі розміри зменшені на однакову величину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Вкорочені прямі розміри тазу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Вкорочені поперечні розміри тазу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Вкорочені усі косі розміри тазу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Зменшення прямого розміру входу в малий таз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Патронажна медична сестра при обстеженні вагітної встановила, що спинка плода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розташована з лівого боку матки, над входом в малий таз пальпується щільна, </w:t>
      </w:r>
      <w:r w:rsidRPr="00B32B7A">
        <w:rPr>
          <w:snapToGrid w:val="0"/>
          <w:color w:val="000000"/>
          <w:sz w:val="24"/>
          <w:szCs w:val="24"/>
        </w:rPr>
        <w:t>“</w:t>
      </w:r>
      <w:r>
        <w:rPr>
          <w:snapToGrid w:val="0"/>
          <w:color w:val="000000"/>
          <w:sz w:val="24"/>
          <w:szCs w:val="24"/>
        </w:rPr>
        <w:t>балотуюча</w:t>
      </w:r>
      <w:r w:rsidRPr="00B32B7A">
        <w:rPr>
          <w:snapToGrid w:val="0"/>
          <w:color w:val="000000"/>
          <w:sz w:val="24"/>
          <w:szCs w:val="24"/>
        </w:rPr>
        <w:t>”</w:t>
      </w:r>
      <w:r>
        <w:rPr>
          <w:snapToGrid w:val="0"/>
          <w:color w:val="000000"/>
          <w:sz w:val="24"/>
          <w:szCs w:val="24"/>
        </w:rPr>
        <w:t xml:space="preserve">, </w:t>
      </w:r>
      <w:r w:rsidRPr="00B32B7A">
        <w:rPr>
          <w:snapToGrid w:val="0"/>
          <w:color w:val="000000"/>
          <w:sz w:val="24"/>
          <w:szCs w:val="24"/>
        </w:rPr>
        <w:tab/>
      </w:r>
      <w:r>
        <w:rPr>
          <w:snapToGrid w:val="0"/>
          <w:color w:val="000000"/>
          <w:sz w:val="24"/>
          <w:szCs w:val="24"/>
        </w:rPr>
        <w:t>крупна частина плода. Визначте положення, позицію та передлежання плода</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*Повздовжнє положення, перша позиція, головне передлежання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Повздовжнє положення, друга позиція, головне передлежання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Повздовжнє положення, перша позиція, тазове передлежання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Поперечне положення, друга позиція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Повздовжнє положення, друга позиція, тазове передлежання  </w:t>
      </w:r>
    </w:p>
    <w:p w:rsidR="00B32B7A" w:rsidRPr="00B00BC0" w:rsidRDefault="00B32B7A" w:rsidP="00B32B7A">
      <w:pPr>
        <w:widowControl w:val="0"/>
        <w:tabs>
          <w:tab w:val="left" w:pos="90"/>
        </w:tabs>
        <w:rPr>
          <w:b/>
          <w:bCs/>
          <w:i/>
          <w:iCs/>
          <w:snapToGrid w:val="0"/>
          <w:color w:val="000080"/>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вимірювання тазу при взятті вагітної на облік медсестрою встановлені наступні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розміри: 24-26-28-18</w:t>
      </w:r>
      <w:r w:rsidRPr="00B32B7A">
        <w:rPr>
          <w:snapToGrid w:val="0"/>
          <w:color w:val="000000"/>
          <w:sz w:val="24"/>
          <w:szCs w:val="24"/>
        </w:rPr>
        <w:t xml:space="preserve"> </w:t>
      </w:r>
      <w:r>
        <w:rPr>
          <w:snapToGrid w:val="0"/>
          <w:color w:val="000000"/>
          <w:sz w:val="24"/>
          <w:szCs w:val="24"/>
        </w:rPr>
        <w:t>см. Назвіть форму тазу вагітної</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*Загальнорівномірнозвужений таз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Поперечнозвужений таз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Косозміщений таз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Плоский таз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Звужений таз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породіллі в післяпологовому періоді медична сестра виявила кровотечу зі статевих шляхів.</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Крововтрата під час пологів склала 450</w:t>
      </w:r>
      <w:r w:rsidRPr="00B32B7A">
        <w:rPr>
          <w:snapToGrid w:val="0"/>
          <w:color w:val="000000"/>
          <w:sz w:val="24"/>
          <w:szCs w:val="24"/>
        </w:rPr>
        <w:t xml:space="preserve"> </w:t>
      </w:r>
      <w:r>
        <w:rPr>
          <w:snapToGrid w:val="0"/>
          <w:color w:val="000000"/>
          <w:sz w:val="24"/>
          <w:szCs w:val="24"/>
        </w:rPr>
        <w:t>мл. Розривів м</w:t>
      </w:r>
      <w:r w:rsidRPr="00B32B7A">
        <w:rPr>
          <w:snapToGrid w:val="0"/>
          <w:color w:val="000000"/>
          <w:sz w:val="24"/>
          <w:szCs w:val="24"/>
        </w:rPr>
        <w:t>’</w:t>
      </w:r>
      <w:r>
        <w:rPr>
          <w:snapToGrid w:val="0"/>
          <w:color w:val="000000"/>
          <w:sz w:val="24"/>
          <w:szCs w:val="24"/>
        </w:rPr>
        <w:t xml:space="preserve">яких тканин родового каналу немає,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послід цілий. Матка періодично скорочується і розслабляється. Кров, що витікає з матки,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утворює згортки. Яка найбільш вірогідна патологія, що зумовлює таку картину?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*Гіпотонічна маткова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ДВЗ-синдром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Атонічна кровотеча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Розрив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Емболія навколоплідними водами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Першовагітна прийшла на черговий прийом у жіночу консультацію. Із анамнезу </w:t>
      </w:r>
      <w:r w:rsidRPr="00B32B7A">
        <w:rPr>
          <w:snapToGrid w:val="0"/>
          <w:color w:val="000000"/>
          <w:sz w:val="24"/>
          <w:szCs w:val="24"/>
        </w:rPr>
        <w:t>-</w:t>
      </w:r>
      <w:r>
        <w:rPr>
          <w:snapToGrid w:val="0"/>
          <w:color w:val="000000"/>
          <w:sz w:val="24"/>
          <w:szCs w:val="24"/>
        </w:rPr>
        <w:t xml:space="preserve"> перші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рухи плода відчула 4 тижні тому. Дно матки на рівні пупка. Визначте термін вагітності: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*24 тижні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20 тижнів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16 тижнів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28 тижнів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32 тижні  </w:t>
      </w:r>
    </w:p>
    <w:p w:rsidR="00B32B7A" w:rsidRPr="00B00BC0" w:rsidRDefault="00B32B7A" w:rsidP="00B32B7A">
      <w:pPr>
        <w:widowControl w:val="0"/>
        <w:tabs>
          <w:tab w:val="left" w:pos="90"/>
        </w:tabs>
        <w:rPr>
          <w:b/>
          <w:bCs/>
          <w:i/>
          <w:iCs/>
          <w:snapToGrid w:val="0"/>
          <w:color w:val="000080"/>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Роділля М.,</w:t>
      </w:r>
      <w:r w:rsidRPr="00B32B7A">
        <w:rPr>
          <w:snapToGrid w:val="0"/>
          <w:color w:val="000000"/>
          <w:sz w:val="24"/>
          <w:szCs w:val="24"/>
        </w:rPr>
        <w:t xml:space="preserve"> </w:t>
      </w:r>
      <w:r>
        <w:rPr>
          <w:snapToGrid w:val="0"/>
          <w:color w:val="000000"/>
          <w:sz w:val="24"/>
          <w:szCs w:val="24"/>
        </w:rPr>
        <w:t xml:space="preserve">26 років, І період пологів. Як часто медична сестра визначає параметри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пульсу і артеріального тиску у роділлі?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*Кожні 2 години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Кожні 4 години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Кожні 6 години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Кожну годину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Кожні 30 хвилин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пацієнтки діагностували набряки вагітної. Складаючи план сестринського догляду Ви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оберете:</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*Щотижневе зважування вагітної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Підрахунок частоти дихання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Підрахунок частоти серцевих скорочень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Вимірювання температури тіла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Визначення внутрішньоутробної маси плода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 стаціонарному лікуванні знаходиться пацієнтка Г. 35 років, з приводу загрози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переривання вагітності у терміні 10 тижнів. В ході </w:t>
      </w:r>
      <w:proofErr w:type="gramStart"/>
      <w:r>
        <w:rPr>
          <w:snapToGrid w:val="0"/>
          <w:color w:val="000000"/>
          <w:sz w:val="24"/>
          <w:szCs w:val="24"/>
        </w:rPr>
        <w:t>планування  медсестринського</w:t>
      </w:r>
      <w:proofErr w:type="gramEnd"/>
      <w:r>
        <w:rPr>
          <w:snapToGrid w:val="0"/>
          <w:color w:val="000000"/>
          <w:sz w:val="24"/>
          <w:szCs w:val="24"/>
        </w:rPr>
        <w:t xml:space="preserve"> догляду,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w:t>
      </w:r>
      <w:proofErr w:type="gramStart"/>
      <w:r>
        <w:rPr>
          <w:snapToGrid w:val="0"/>
          <w:color w:val="000000"/>
          <w:sz w:val="24"/>
          <w:szCs w:val="24"/>
        </w:rPr>
        <w:t>сестра  повинна</w:t>
      </w:r>
      <w:proofErr w:type="gramEnd"/>
      <w:r>
        <w:rPr>
          <w:snapToGrid w:val="0"/>
          <w:color w:val="000000"/>
          <w:sz w:val="24"/>
          <w:szCs w:val="24"/>
        </w:rPr>
        <w:t xml:space="preserve"> звернути увагу на: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*Наявність кров’янистих виділень із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Показники температури тіла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Показники артеріального тиску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Частоту серцевих скорочень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Наявність апетиту  </w:t>
      </w:r>
    </w:p>
    <w:p w:rsidR="00B32B7A" w:rsidRPr="00B00BC0" w:rsidRDefault="00B32B7A" w:rsidP="00B32B7A">
      <w:pPr>
        <w:widowControl w:val="0"/>
        <w:tabs>
          <w:tab w:val="left" w:pos="90"/>
        </w:tabs>
        <w:rPr>
          <w:b/>
          <w:bCs/>
          <w:i/>
          <w:iCs/>
          <w:snapToGrid w:val="0"/>
          <w:color w:val="000080"/>
          <w:sz w:val="18"/>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Породіллі проведений курс лікування з приводу післяпологового маститу. При оцінці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результатів медсестринських втручань Ви </w:t>
      </w:r>
      <w:proofErr w:type="gramStart"/>
      <w:r>
        <w:rPr>
          <w:snapToGrid w:val="0"/>
          <w:color w:val="000000"/>
          <w:sz w:val="24"/>
          <w:szCs w:val="24"/>
        </w:rPr>
        <w:t>у першу</w:t>
      </w:r>
      <w:proofErr w:type="gramEnd"/>
      <w:r>
        <w:rPr>
          <w:snapToGrid w:val="0"/>
          <w:color w:val="000000"/>
          <w:sz w:val="24"/>
          <w:szCs w:val="24"/>
        </w:rPr>
        <w:t xml:space="preserve"> чергу звернули увагу на: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*Зникнення ущільнення та гіперемії молочних залоз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Нормалізацію лактації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Нормалізацію сну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Покращення апетиту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Покращення самопочуття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взятті мазка на визначення ступеню чистоти піхвового вмісту виявлено: паличок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Додерлейна мало, багато лейкоцитів, переважно кокова флора, реакція вмісту піхви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слаболужна. Це характерно для: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*ІІІ ступеню чистоти піхвового вмісту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І ступеню чистоти піхвового вмісту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ІІ ступеню чистоти піхвового вмісту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ІV ступеню чистоти піхвового вмісту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V ступеню чистоти піхвового вмісту</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обстеженні вагітної прийомами зовнішнього акушерського дослідження визначено,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що дно матки розташоване на рівні пупка. При одноплідній вагітності це відповідає: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*24 тижням вагітності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36 тижням вагітності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28 тижням вагітності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32 тижням вагітності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40 тижням вагітності    </w:t>
      </w:r>
    </w:p>
    <w:p w:rsidR="00B32B7A" w:rsidRPr="00B00BC0" w:rsidRDefault="00B32B7A" w:rsidP="00B32B7A">
      <w:pPr>
        <w:widowControl w:val="0"/>
        <w:tabs>
          <w:tab w:val="left" w:pos="90"/>
        </w:tabs>
        <w:rPr>
          <w:b/>
          <w:bCs/>
          <w:i/>
          <w:iCs/>
          <w:snapToGrid w:val="0"/>
          <w:color w:val="000080"/>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Медсестра обстежує вагітну жінку в терміні вагітності 36 тижнів. При огляді медсестра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звернула увагу, що живіт овоїдної форми, витягнутий в поперечному напрямку.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Серцебиття плода </w:t>
      </w:r>
      <w:r w:rsidRPr="00B32B7A">
        <w:rPr>
          <w:snapToGrid w:val="0"/>
          <w:color w:val="000000"/>
          <w:sz w:val="24"/>
          <w:szCs w:val="24"/>
        </w:rPr>
        <w:t>-</w:t>
      </w:r>
      <w:r>
        <w:rPr>
          <w:snapToGrid w:val="0"/>
          <w:color w:val="000000"/>
          <w:sz w:val="24"/>
          <w:szCs w:val="24"/>
        </w:rPr>
        <w:t xml:space="preserve"> 140 уд/хв., тони ясні, діяльність ритмічна і вислуховується на рівні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пупка праворуч. За допомогою яких прийомів Леопольда-Левицького медсестра може </w:t>
      </w:r>
    </w:p>
    <w:p w:rsidR="00B32B7A" w:rsidRDefault="00B32B7A" w:rsidP="00B32B7A">
      <w:pPr>
        <w:widowControl w:val="0"/>
        <w:tabs>
          <w:tab w:val="left" w:pos="90"/>
        </w:tabs>
        <w:rPr>
          <w:snapToGrid w:val="0"/>
          <w:color w:val="000000"/>
          <w:sz w:val="24"/>
          <w:szCs w:val="24"/>
        </w:rPr>
      </w:pPr>
      <w:r>
        <w:rPr>
          <w:snapToGrid w:val="0"/>
          <w:sz w:val="24"/>
          <w:szCs w:val="24"/>
        </w:rPr>
        <w:lastRenderedPageBreak/>
        <w:tab/>
      </w:r>
      <w:r>
        <w:rPr>
          <w:snapToGrid w:val="0"/>
          <w:color w:val="000000"/>
          <w:sz w:val="24"/>
          <w:szCs w:val="24"/>
        </w:rPr>
        <w:t>визначити положення та позицію плода?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*І-го і ІІ-го прийомів Леопольда-Левицького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ІІІ-го прийому Леопольда-Левицького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І-го прийому Леопольда-Левицького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ІІІ-го і ІV-го прийомів Леопольда-Левицького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ІV-го прийому Леопольда-Левицького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 регістратуру жіночої консультації звернулася вагітна жінка з приводу взяття її на облік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приводу вагітності. Який медичний документ, що забезпечує зв</w:t>
      </w:r>
      <w:r w:rsidRPr="00B32B7A">
        <w:rPr>
          <w:snapToGrid w:val="0"/>
          <w:color w:val="000000"/>
          <w:sz w:val="24"/>
          <w:szCs w:val="24"/>
        </w:rPr>
        <w:t>’</w:t>
      </w:r>
      <w:r>
        <w:rPr>
          <w:snapToGrid w:val="0"/>
          <w:color w:val="000000"/>
          <w:sz w:val="24"/>
          <w:szCs w:val="24"/>
        </w:rPr>
        <w:t xml:space="preserve">язок жіночої консультації,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пологового будинку і вагітної повинна заповнити медсестра?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w:t>
      </w:r>
      <w:r>
        <w:rPr>
          <w:snapToGrid w:val="0"/>
          <w:color w:val="000000"/>
          <w:sz w:val="24"/>
          <w:szCs w:val="24"/>
          <w:lang w:val="uk-UA"/>
        </w:rPr>
        <w:t>І</w:t>
      </w:r>
      <w:r>
        <w:rPr>
          <w:snapToGrid w:val="0"/>
          <w:color w:val="000000"/>
          <w:sz w:val="24"/>
          <w:szCs w:val="24"/>
        </w:rPr>
        <w:t>ндивідуальну карту вагітної і роділлі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Контрольну карту диспансерного обліку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Журнал обліку вагітності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Медичну картку амбулаторного хворого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Історію пологів  </w:t>
      </w:r>
    </w:p>
    <w:p w:rsidR="00B32B7A" w:rsidRPr="00B00BC0" w:rsidRDefault="00B32B7A" w:rsidP="00B32B7A">
      <w:pPr>
        <w:widowControl w:val="0"/>
        <w:tabs>
          <w:tab w:val="left" w:pos="90"/>
        </w:tabs>
        <w:rPr>
          <w:b/>
          <w:bCs/>
          <w:i/>
          <w:iCs/>
          <w:snapToGrid w:val="0"/>
          <w:color w:val="000080"/>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медсестра жіночої консультації, у обов’язки якої входить патронаж породіль. Скільки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часу триває післяпологовий період?</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6-8 тижнів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4-5 тижнів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2-3 тижні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 місяць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 рік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Роділля 26 років доставлена у пологове відділення з переймами, які почалися 12 годин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тому. Перейми слабкі, короткотривалі, повторюються через 12-15 хв. Серцебиття плода -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140 уд/хв., ритмічне. При піхвовому обстеженні: шийка згладжена, розкриття 4 см,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плодовий міхур цілий, голівка плода притиснута </w:t>
      </w:r>
      <w:proofErr w:type="gramStart"/>
      <w:r>
        <w:rPr>
          <w:snapToGrid w:val="0"/>
          <w:color w:val="000000"/>
          <w:sz w:val="24"/>
          <w:szCs w:val="24"/>
        </w:rPr>
        <w:t>до входу</w:t>
      </w:r>
      <w:proofErr w:type="gramEnd"/>
      <w:r>
        <w:rPr>
          <w:snapToGrid w:val="0"/>
          <w:color w:val="000000"/>
          <w:sz w:val="24"/>
          <w:szCs w:val="24"/>
        </w:rPr>
        <w:t xml:space="preserve"> в малий таз. </w:t>
      </w:r>
      <w:proofErr w:type="gramStart"/>
      <w:r>
        <w:rPr>
          <w:snapToGrid w:val="0"/>
          <w:color w:val="000000"/>
          <w:sz w:val="24"/>
          <w:szCs w:val="24"/>
        </w:rPr>
        <w:t>Про яке</w:t>
      </w:r>
      <w:proofErr w:type="gramEnd"/>
      <w:r>
        <w:rPr>
          <w:snapToGrid w:val="0"/>
          <w:color w:val="000000"/>
          <w:sz w:val="24"/>
          <w:szCs w:val="24"/>
        </w:rPr>
        <w:t xml:space="preserve">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ускладнення пологів йде мова?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*Первинна слабкість пологової діяльності</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Дискоординована пологова діяльність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Надмірно сильна пологова діяльність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Вторинна слабкість пологової діяльності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Загроза розриву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працюєте у приймальному відділенні пологового будинку. Поступає жінка 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доношеною вагітністю. Що свідчить </w:t>
      </w:r>
      <w:proofErr w:type="gramStart"/>
      <w:r>
        <w:rPr>
          <w:snapToGrid w:val="0"/>
          <w:color w:val="000000"/>
          <w:sz w:val="24"/>
          <w:szCs w:val="24"/>
        </w:rPr>
        <w:t>про  початок</w:t>
      </w:r>
      <w:proofErr w:type="gramEnd"/>
      <w:r>
        <w:rPr>
          <w:snapToGrid w:val="0"/>
          <w:color w:val="000000"/>
          <w:sz w:val="24"/>
          <w:szCs w:val="24"/>
        </w:rPr>
        <w:t xml:space="preserve"> пологів?</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*Наявність регулярних перейм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Наявність нерегулярних перейм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Відходження навколопдіних вод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Відходження слизової пробки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Опущення дна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працюєте медичною сестрою в жіночій консультації. Які ознаки відносяться до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ймовірних ознак вагітності?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Зміна величини, форми і консистенції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Зміна апетиту, смаку, нудота, блювання зранку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Пігментація шкіри на обличчі, навколо сосків, по білій лінії живота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Промацування частин плода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Вислуховування серцебиття плода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42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роділлі ІІІ період пологів. Через 10 хвилин дно матки відхилилося у бік правого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підребір’я. Вкажіть ознаку відділення плаценти: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*Шредера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Альфельда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Довженка</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Чукалова-Кюстнера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Абуладзе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першовагітної жінки 24 років терміном 38-39 тижнів, з’явився переймоподібний біль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внизу живота і попереку по 15-20 секунд через 1-2 години. Як оцінити такі симптоми?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*Прелімінарний період</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Перший період пологів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Третій період пологів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Післяпологовий період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Другий період пологів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при огляді вагітної жінки визначає розташування плода у порожнині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матки. Для цього вона застосовує: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*Прийоми Леопольда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Вимірювання розмірів тазу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Аускультацію плода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Перкусію живота</w:t>
      </w:r>
      <w:r>
        <w:rPr>
          <w:snapToGrid w:val="0"/>
          <w:color w:val="000000"/>
          <w:sz w:val="24"/>
          <w:szCs w:val="24"/>
        </w:rPr>
        <w:tab/>
        <w:t xml:space="preserve">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Вагінальне дослідження  </w:t>
      </w:r>
    </w:p>
    <w:p w:rsidR="00B32B7A" w:rsidRPr="00B00BC0" w:rsidRDefault="00B32B7A" w:rsidP="00B32B7A">
      <w:pPr>
        <w:widowControl w:val="0"/>
        <w:tabs>
          <w:tab w:val="left" w:pos="90"/>
        </w:tabs>
        <w:rPr>
          <w:b/>
          <w:bCs/>
          <w:i/>
          <w:iCs/>
          <w:snapToGrid w:val="0"/>
          <w:color w:val="000080"/>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Породілля, 23 роки, знаходиться у післяпологовому відділенні. Дно матки перебуває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рівні пупка, </w:t>
      </w:r>
      <w:proofErr w:type="gramStart"/>
      <w:r>
        <w:rPr>
          <w:snapToGrid w:val="0"/>
          <w:color w:val="000000"/>
          <w:sz w:val="24"/>
          <w:szCs w:val="24"/>
        </w:rPr>
        <w:t>лохії  кров’янисті</w:t>
      </w:r>
      <w:proofErr w:type="gramEnd"/>
      <w:r>
        <w:rPr>
          <w:snapToGrid w:val="0"/>
          <w:color w:val="000000"/>
          <w:sz w:val="24"/>
          <w:szCs w:val="24"/>
        </w:rPr>
        <w:t xml:space="preserve">. Якій добі післяпологового періоду відповідають ці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симптоми?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1-2-й добі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3-4-й добі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5-6-й добі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7-8-й добі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10-й добі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жіночу консультацію звернулась жінка зі скаргами на нагрубання молочних залоз,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блювоту вранці, затримку місячних на 2 місяці. Який метод обстеження необхідно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застосувати для підтвердження вагітності?</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Дворучне піхвове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Чотири прийоми Леопольда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Визначення ВСДМ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Аналіз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Зважування жінки  </w:t>
      </w:r>
    </w:p>
    <w:p w:rsidR="00B32B7A" w:rsidRPr="00B00BC0" w:rsidRDefault="00B32B7A" w:rsidP="00B32B7A">
      <w:pPr>
        <w:widowControl w:val="0"/>
        <w:tabs>
          <w:tab w:val="left" w:pos="90"/>
        </w:tabs>
        <w:rPr>
          <w:b/>
          <w:bCs/>
          <w:i/>
          <w:iCs/>
          <w:snapToGrid w:val="0"/>
          <w:color w:val="000080"/>
          <w:sz w:val="12"/>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Медична сестра амбулаторії сімейної медицини проводить патронаж вагітної у терміні 32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 тижні. Вагітна поскаржилась на головний біль, миготіння перед очима. Медична сестра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визначила: АТ- 180/110 мм рт.ст., набряки на нижніх кінцівках, передній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черевній стінці, обличчі. Для якої патології характерна дана симптоматика?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*Прееклампсія ІІІ ступеню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Прееклампсія ІІ ступеню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Прееклампсія І ступеню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Гіпертензія вагітних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Водянка вагітних  </w:t>
      </w:r>
    </w:p>
    <w:p w:rsidR="00B32B7A" w:rsidRDefault="00B32B7A" w:rsidP="00B32B7A">
      <w:pPr>
        <w:widowControl w:val="0"/>
        <w:tabs>
          <w:tab w:val="center" w:pos="4538"/>
        </w:tabs>
        <w:rPr>
          <w:b/>
          <w:bCs/>
          <w:i/>
          <w:iCs/>
          <w:snapToGrid w:val="0"/>
          <w:color w:val="000000"/>
          <w:sz w:val="24"/>
          <w:szCs w:val="24"/>
          <w:lang w:val="uk-UA"/>
        </w:rPr>
      </w:pPr>
      <w:r>
        <w:rPr>
          <w:snapToGrid w:val="0"/>
          <w:sz w:val="24"/>
          <w:szCs w:val="24"/>
        </w:rPr>
        <w:lastRenderedPageBreak/>
        <w:tab/>
      </w:r>
      <w:r w:rsidRPr="00B00BC0">
        <w:rPr>
          <w:b/>
          <w:bCs/>
          <w:i/>
          <w:iCs/>
          <w:snapToGrid w:val="0"/>
          <w:color w:val="000000"/>
          <w:sz w:val="32"/>
          <w:szCs w:val="24"/>
        </w:rPr>
        <w:t xml:space="preserve">Медсестринство в </w:t>
      </w:r>
      <w:r w:rsidRPr="00B00BC0">
        <w:rPr>
          <w:b/>
          <w:bCs/>
          <w:i/>
          <w:iCs/>
          <w:snapToGrid w:val="0"/>
          <w:color w:val="000000"/>
          <w:sz w:val="32"/>
          <w:szCs w:val="24"/>
          <w:lang w:val="uk-UA"/>
        </w:rPr>
        <w:t>гінекології</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При обстеженні у жіночий консультації у пацієнткі виявлено дисплазію шийки матки. До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яких процесів відноситься дана патологія: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*Передракових станів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Доброякісних пухлин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Злоякісного захворювання тіла матки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Злоякісного захворювання шийки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Трофобластичної хвороби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Жінка 24 років звернулася в жіночу консультацію зі скаргами на відсутність менструації. 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місяців тому у неї відбулися пологи, дитина на грудному вигодовуванні. При вагінальному</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обстеженні: матка звичайних розмірів, щільна. Про який стан свідчить дана клінічна картина?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*Фізіологічну аменорею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Опсоменорею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Альгоменорею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Менометрорагію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Первинну аменорею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пацієнтки 43 років при вагінальному дослідженні виявлено що матка збільшена до 8-9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тижнів вагітності, щільна, безболісна. Порушень менструального циклу не має. Про який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патологічний стан з боку статевих органів можна подумати?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*Фіброміому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Параметрит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Аднексит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Гідросальпінкс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Кисту яєчника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жінки регулярний 28-денний менструальний цикл. На який день менструального циклу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відбувається овуляція?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*14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16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21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28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2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22 років скаржиться на відсутність менструацій впродовж 7 місяців. Тест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вагітність негативний. </w:t>
      </w:r>
      <w:proofErr w:type="gramStart"/>
      <w:r>
        <w:rPr>
          <w:snapToGrid w:val="0"/>
          <w:color w:val="000000"/>
          <w:sz w:val="24"/>
          <w:szCs w:val="24"/>
        </w:rPr>
        <w:t>Про яке</w:t>
      </w:r>
      <w:proofErr w:type="gramEnd"/>
      <w:r>
        <w:rPr>
          <w:snapToGrid w:val="0"/>
          <w:color w:val="000000"/>
          <w:sz w:val="24"/>
          <w:szCs w:val="24"/>
        </w:rPr>
        <w:t xml:space="preserve"> порушення менструального циклу слід думати?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*Аменорею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Олігоменорею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Опсоменорею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Дисменорею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Альгоменорею  </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звернулась до патронажної медсестри з питанням про терміни проходження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онкопрофогляду. Частота відвідування складає:</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*2 рази на рік</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1</w:t>
      </w:r>
      <w:r w:rsidRPr="00B32B7A">
        <w:rPr>
          <w:snapToGrid w:val="0"/>
          <w:color w:val="000000"/>
          <w:sz w:val="24"/>
          <w:szCs w:val="24"/>
        </w:rPr>
        <w:t xml:space="preserve"> </w:t>
      </w:r>
      <w:r>
        <w:rPr>
          <w:snapToGrid w:val="0"/>
          <w:color w:val="000000"/>
          <w:sz w:val="24"/>
          <w:szCs w:val="24"/>
        </w:rPr>
        <w:t>раз у 2</w:t>
      </w:r>
      <w:r w:rsidRPr="00B32B7A">
        <w:rPr>
          <w:snapToGrid w:val="0"/>
          <w:color w:val="000000"/>
          <w:sz w:val="24"/>
          <w:szCs w:val="24"/>
        </w:rPr>
        <w:t xml:space="preserve"> </w:t>
      </w:r>
      <w:r>
        <w:rPr>
          <w:snapToGrid w:val="0"/>
          <w:color w:val="000000"/>
          <w:sz w:val="24"/>
          <w:szCs w:val="24"/>
        </w:rPr>
        <w:t xml:space="preserve">роки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Щомісяця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Щороку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Щотижня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25 років звернулась до жіночої консультації зі скаргами на надмірні гнійні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виділення зі статевих шляхів із неприємним запахом, біль та печію у піхві, що з’явились 3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дні тому. Визначте діагностичну мету бактеріологічного дослідження: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*Виявлення збудника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Визначення кількісного співвідношення та морфологічних особливостей клітин піхви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Рання діагностика онкологічних захворювань</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Визначення фази менструального циклу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Визначення ступеню чистоти піхви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А., 26 років, звернулася до жіночої консультації зі скаргами на безпліддя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протягом останніх трьох років. Статеве життя без контрацепції. З чого потрібно почати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обстеження подружньої пари для уточнення причини безпліддя?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*Спермограма чоловіка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Кольпоскопічне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Метросальпінгографія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Кольпоцитологічне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Лапароскопічне дослідження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К., 23 років, за рекомендацією лікаря вимірювала базальну температуру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протягом трьох менструальних циклів. Огляд результатів виявив двофазну криву. Про що</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це свідчить?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*Нормальний менструальний цикл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Ановуляторний цикл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Персистенція фолікула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Маткова вагітність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Атрезія фолікула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пацієнтки О., 45 років, з неповним випадінням матки запланована піхвова операція. У </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чому полягає особливість передопераційної підготовки до цієї операції</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*Санація піхви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Промивання шлунку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Інстиляція сечового міхура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Санація ротової порожнини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Профілактика тромбоемболії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гінекологічне відділення доставлена жінка 38 років із сильною матковою кровотечею.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Шкіра і слизові оболонкі бліді, холодний піт на обличчі, АТ</w:t>
      </w:r>
      <w:r w:rsidRPr="00B32B7A">
        <w:rPr>
          <w:snapToGrid w:val="0"/>
          <w:color w:val="000000"/>
          <w:sz w:val="24"/>
          <w:szCs w:val="24"/>
        </w:rPr>
        <w:t>-</w:t>
      </w:r>
      <w:r>
        <w:rPr>
          <w:snapToGrid w:val="0"/>
          <w:color w:val="000000"/>
          <w:sz w:val="24"/>
          <w:szCs w:val="24"/>
        </w:rPr>
        <w:t xml:space="preserve"> 90/60 мм рт.ст., пульс </w:t>
      </w:r>
      <w:r w:rsidRPr="00B32B7A">
        <w:rPr>
          <w:snapToGrid w:val="0"/>
          <w:color w:val="000000"/>
          <w:sz w:val="24"/>
          <w:szCs w:val="24"/>
        </w:rPr>
        <w:t xml:space="preserve">- </w:t>
      </w:r>
      <w:r>
        <w:rPr>
          <w:snapToGrid w:val="0"/>
          <w:color w:val="000000"/>
          <w:sz w:val="24"/>
          <w:szCs w:val="24"/>
        </w:rPr>
        <w:t xml:space="preserve">100 уд/хв. Який набір інструментів повинна </w:t>
      </w:r>
      <w:proofErr w:type="gramStart"/>
      <w:r>
        <w:rPr>
          <w:snapToGrid w:val="0"/>
          <w:color w:val="000000"/>
          <w:sz w:val="24"/>
          <w:szCs w:val="24"/>
        </w:rPr>
        <w:t>приготувати  медсестра</w:t>
      </w:r>
      <w:proofErr w:type="gramEnd"/>
      <w:r>
        <w:rPr>
          <w:snapToGrid w:val="0"/>
          <w:color w:val="000000"/>
          <w:sz w:val="24"/>
          <w:szCs w:val="24"/>
        </w:rPr>
        <w:t xml:space="preserve"> для надання невідкладної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вишкрібання порожнини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біопсії шийки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видалення поліпа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пункції заднього склепіння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зондування порожнини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В., 22 років, госпіталізована в гінекологічне відділення з підозрою на порушену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позаматкову вагітність. Вкажіть, яке з перелічених сестринських втручань є незалежним</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*Покласти міхур з льодом на низ живота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кровозамінники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Розпочати гемотрансфузію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кровоспинні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утеротоніки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У пацієнтки 43-х років під час огляду шийки матки у дзеркалах виявлено яскраво-червону</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пляму на передній губі, яка кровоточить при дотику. Який додатковий метод діагностики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найдоцільніше застосувати у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*Кольпоскопічне дослідження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Бактеріологічне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Гістероскопічне дослідження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Бімануальне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Бактеріоскопічне дослідження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25 років, заміжня. Має дитину. Застосовує комбіновані оральні контрацнптиви.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Забула вжити одну пігулку. Що порекомендувати?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Вжити 2 т в один день і далі відповідно до графіку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Вживати по 2 т. щодня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Вживати по 1</w:t>
      </w:r>
      <w:r w:rsidRPr="00B32B7A">
        <w:rPr>
          <w:snapToGrid w:val="0"/>
          <w:color w:val="000000"/>
          <w:sz w:val="24"/>
          <w:szCs w:val="24"/>
        </w:rPr>
        <w:t xml:space="preserve"> </w:t>
      </w:r>
      <w:r>
        <w:rPr>
          <w:snapToGrid w:val="0"/>
          <w:color w:val="000000"/>
          <w:sz w:val="24"/>
          <w:szCs w:val="24"/>
        </w:rPr>
        <w:t>т як звичайно</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Зробити перерву 7 днів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Вжити </w:t>
      </w:r>
      <w:r w:rsidRPr="00B32B7A">
        <w:rPr>
          <w:snapToGrid w:val="0"/>
          <w:color w:val="000000"/>
          <w:sz w:val="24"/>
          <w:szCs w:val="24"/>
        </w:rPr>
        <w:t xml:space="preserve">3 </w:t>
      </w:r>
      <w:r>
        <w:rPr>
          <w:snapToGrid w:val="0"/>
          <w:color w:val="000000"/>
          <w:sz w:val="24"/>
          <w:szCs w:val="24"/>
        </w:rPr>
        <w:t xml:space="preserve">т одноразово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32 років, заміжня. Має двох дітей. В анамнезі варикозне розширення вен нижніх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кінцівок. Який метод контрацепції їй можна порадити?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*Внутрішньоматкова контрацепція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Комбіновані оральні контрацептиви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Чисто</w:t>
      </w:r>
      <w:proofErr w:type="gramEnd"/>
      <w:r>
        <w:rPr>
          <w:snapToGrid w:val="0"/>
          <w:color w:val="000000"/>
          <w:sz w:val="24"/>
          <w:szCs w:val="24"/>
        </w:rPr>
        <w:t xml:space="preserve"> прогестинові таблетки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Добровільна хірургічна стерилізація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Метод лактаційна аменорея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Хвора 25 років. Скаржиться на біль, свербіння, печію, серозно-гнійні виділення. При огляді: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 xml:space="preserve">набряк зовнішніх статевих </w:t>
      </w:r>
      <w:proofErr w:type="gramStart"/>
      <w:r>
        <w:rPr>
          <w:snapToGrid w:val="0"/>
          <w:color w:val="000000"/>
          <w:sz w:val="24"/>
          <w:szCs w:val="24"/>
        </w:rPr>
        <w:t>органів ,</w:t>
      </w:r>
      <w:proofErr w:type="gramEnd"/>
      <w:r>
        <w:rPr>
          <w:snapToGrid w:val="0"/>
          <w:color w:val="000000"/>
          <w:sz w:val="24"/>
          <w:szCs w:val="24"/>
        </w:rPr>
        <w:t xml:space="preserve"> гіперемія слизової оболонки. Як оцінити цю проблему?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Вульвовагініт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Параметрит</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Ендометрит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Ерозія шийки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Аднексит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поступила до приймального відділення зі скаргами на різкий біль у правій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proofErr w:type="gramStart"/>
      <w:r>
        <w:rPr>
          <w:snapToGrid w:val="0"/>
          <w:color w:val="000000"/>
          <w:sz w:val="24"/>
          <w:szCs w:val="24"/>
        </w:rPr>
        <w:t>здухвинній  ділянці</w:t>
      </w:r>
      <w:proofErr w:type="gramEnd"/>
      <w:r>
        <w:rPr>
          <w:snapToGrid w:val="0"/>
          <w:color w:val="000000"/>
          <w:sz w:val="24"/>
          <w:szCs w:val="24"/>
        </w:rPr>
        <w:t xml:space="preserve">, загальну слабкість, затримку менструації на 5 тижнів. Об’єктивно: шкіра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та видимі слизові оболонки блідо-рожевого кольору, холодний піт, АТ</w:t>
      </w:r>
      <w:r w:rsidRPr="00B32B7A">
        <w:rPr>
          <w:snapToGrid w:val="0"/>
          <w:color w:val="000000"/>
          <w:sz w:val="24"/>
          <w:szCs w:val="24"/>
        </w:rPr>
        <w:t xml:space="preserve">- </w:t>
      </w:r>
      <w:r>
        <w:rPr>
          <w:snapToGrid w:val="0"/>
          <w:color w:val="000000"/>
          <w:sz w:val="24"/>
          <w:szCs w:val="24"/>
        </w:rPr>
        <w:t xml:space="preserve">90/60 мм рт.ст., </w:t>
      </w:r>
    </w:p>
    <w:p w:rsidR="00B32B7A" w:rsidRP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Рs</w:t>
      </w:r>
      <w:r w:rsidRPr="00B32B7A">
        <w:rPr>
          <w:snapToGrid w:val="0"/>
          <w:color w:val="000000"/>
          <w:sz w:val="24"/>
          <w:szCs w:val="24"/>
        </w:rPr>
        <w:t>-</w:t>
      </w:r>
      <w:r>
        <w:rPr>
          <w:snapToGrid w:val="0"/>
          <w:color w:val="000000"/>
          <w:sz w:val="24"/>
          <w:szCs w:val="24"/>
        </w:rPr>
        <w:t xml:space="preserve"> 100 уд/хв. Черговим лікарем встановлено діагноз: </w:t>
      </w:r>
      <w:r w:rsidRPr="00B32B7A">
        <w:rPr>
          <w:snapToGrid w:val="0"/>
          <w:color w:val="000000"/>
          <w:sz w:val="24"/>
          <w:szCs w:val="24"/>
        </w:rPr>
        <w:t>“</w:t>
      </w:r>
      <w:r>
        <w:rPr>
          <w:snapToGrid w:val="0"/>
          <w:color w:val="000000"/>
          <w:sz w:val="24"/>
          <w:szCs w:val="24"/>
        </w:rPr>
        <w:t>Порушена позаматкова вагітність</w:t>
      </w:r>
      <w:r w:rsidRPr="00B32B7A">
        <w:rPr>
          <w:snapToGrid w:val="0"/>
          <w:color w:val="000000"/>
          <w:sz w:val="24"/>
          <w:szCs w:val="24"/>
        </w:rPr>
        <w:t>”</w:t>
      </w:r>
      <w:r>
        <w:rPr>
          <w:snapToGrid w:val="0"/>
          <w:color w:val="000000"/>
          <w:sz w:val="24"/>
          <w:szCs w:val="24"/>
        </w:rPr>
        <w:t xml:space="preserve">. Для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якого додаткового обстеження має підготувати інструменти медична сестра?</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*Пункція черевної порожнини крізь заднє склепіння піхви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Біопсія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Кольпоскопія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Мікробіологічне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Мікроскопічне дослідження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Жінка звернулась в жіночу консультацію з проблемою безпліддя. Який метод обстеження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застосовується для діагностики прохідності маткових труб?</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*Гістеросальпінгографія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Біопсія ендометрію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УЗД-обстеження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Бімануальне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Вимірювання базальної температури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за призначенням лікаря проводить пацiєнтцi вагiнальну ванночку. До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якого етапу сестринського процесу належить дана процедура?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*IV етап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III етап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II етап  </w:t>
      </w:r>
    </w:p>
    <w:p w:rsidR="00B32B7A" w:rsidRPr="00B32B7A" w:rsidRDefault="00B32B7A" w:rsidP="00B32B7A">
      <w:pPr>
        <w:widowControl w:val="0"/>
        <w:tabs>
          <w:tab w:val="left" w:pos="90"/>
          <w:tab w:val="left" w:pos="241"/>
        </w:tabs>
        <w:rPr>
          <w:snapToGrid w:val="0"/>
          <w:color w:val="000000"/>
          <w:sz w:val="24"/>
          <w:szCs w:val="24"/>
          <w:lang w:val="en-US"/>
        </w:rPr>
      </w:pPr>
      <w:r w:rsidRPr="00B32B7A">
        <w:rPr>
          <w:b/>
          <w:bCs/>
          <w:i/>
          <w:iCs/>
          <w:snapToGrid w:val="0"/>
          <w:color w:val="000080"/>
          <w:sz w:val="24"/>
          <w:szCs w:val="24"/>
          <w:lang w:val="en-US"/>
        </w:rPr>
        <w:t>D</w:t>
      </w:r>
      <w:r w:rsidRPr="00B32B7A">
        <w:rPr>
          <w:snapToGrid w:val="0"/>
          <w:sz w:val="24"/>
          <w:szCs w:val="24"/>
          <w:lang w:val="en-US"/>
        </w:rPr>
        <w:tab/>
      </w:r>
      <w:r w:rsidRPr="00B32B7A">
        <w:rPr>
          <w:snapToGrid w:val="0"/>
          <w:color w:val="000000"/>
          <w:sz w:val="24"/>
          <w:szCs w:val="24"/>
          <w:lang w:val="en-US"/>
        </w:rPr>
        <w:t xml:space="preserve">I </w:t>
      </w:r>
      <w:r>
        <w:rPr>
          <w:snapToGrid w:val="0"/>
          <w:color w:val="000000"/>
          <w:sz w:val="24"/>
          <w:szCs w:val="24"/>
        </w:rPr>
        <w:t>етап</w:t>
      </w:r>
      <w:r w:rsidRPr="00B32B7A">
        <w:rPr>
          <w:snapToGrid w:val="0"/>
          <w:color w:val="000000"/>
          <w:sz w:val="24"/>
          <w:szCs w:val="24"/>
          <w:lang w:val="en-US"/>
        </w:rPr>
        <w:t xml:space="preserve">  </w:t>
      </w:r>
    </w:p>
    <w:p w:rsidR="00B32B7A" w:rsidRPr="00B32B7A" w:rsidRDefault="00B32B7A" w:rsidP="00B32B7A">
      <w:pPr>
        <w:widowControl w:val="0"/>
        <w:tabs>
          <w:tab w:val="left" w:pos="90"/>
          <w:tab w:val="left" w:pos="226"/>
        </w:tabs>
        <w:rPr>
          <w:snapToGrid w:val="0"/>
          <w:color w:val="000000"/>
          <w:sz w:val="24"/>
          <w:szCs w:val="24"/>
          <w:lang w:val="en-US"/>
        </w:rPr>
      </w:pPr>
      <w:r w:rsidRPr="00B32B7A">
        <w:rPr>
          <w:b/>
          <w:bCs/>
          <w:i/>
          <w:iCs/>
          <w:snapToGrid w:val="0"/>
          <w:color w:val="000080"/>
          <w:sz w:val="24"/>
          <w:szCs w:val="24"/>
          <w:lang w:val="en-US"/>
        </w:rPr>
        <w:t>E</w:t>
      </w:r>
      <w:r w:rsidRPr="00B32B7A">
        <w:rPr>
          <w:snapToGrid w:val="0"/>
          <w:sz w:val="24"/>
          <w:szCs w:val="24"/>
          <w:lang w:val="en-US"/>
        </w:rPr>
        <w:tab/>
      </w:r>
      <w:r w:rsidRPr="00B32B7A">
        <w:rPr>
          <w:snapToGrid w:val="0"/>
          <w:color w:val="000000"/>
          <w:sz w:val="24"/>
          <w:szCs w:val="24"/>
          <w:lang w:val="en-US"/>
        </w:rPr>
        <w:t xml:space="preserve">V </w:t>
      </w:r>
      <w:r>
        <w:rPr>
          <w:snapToGrid w:val="0"/>
          <w:color w:val="000000"/>
          <w:sz w:val="24"/>
          <w:szCs w:val="24"/>
        </w:rPr>
        <w:t>етап</w:t>
      </w:r>
      <w:r w:rsidRPr="00B32B7A">
        <w:rPr>
          <w:snapToGrid w:val="0"/>
          <w:color w:val="000000"/>
          <w:sz w:val="24"/>
          <w:szCs w:val="24"/>
          <w:lang w:val="en-US"/>
        </w:rPr>
        <w:t xml:space="preserve">  </w:t>
      </w:r>
    </w:p>
    <w:p w:rsidR="00B32B7A" w:rsidRPr="00B32B7A" w:rsidRDefault="00B32B7A" w:rsidP="00B32B7A">
      <w:pPr>
        <w:widowControl w:val="0"/>
        <w:tabs>
          <w:tab w:val="left" w:pos="90"/>
        </w:tabs>
        <w:rPr>
          <w:b/>
          <w:bCs/>
          <w:i/>
          <w:iCs/>
          <w:snapToGrid w:val="0"/>
          <w:color w:val="000080"/>
          <w:sz w:val="24"/>
          <w:szCs w:val="24"/>
          <w:lang w:val="en-US"/>
        </w:rPr>
      </w:pPr>
    </w:p>
    <w:p w:rsidR="00B32B7A" w:rsidRPr="00B32B7A" w:rsidRDefault="00B32B7A" w:rsidP="00B32B7A">
      <w:pPr>
        <w:widowControl w:val="0"/>
        <w:tabs>
          <w:tab w:val="left" w:pos="90"/>
        </w:tabs>
        <w:rPr>
          <w:b/>
          <w:bCs/>
          <w:snapToGrid w:val="0"/>
          <w:color w:val="000000"/>
          <w:sz w:val="24"/>
          <w:szCs w:val="24"/>
          <w:lang w:val="en-US"/>
        </w:rPr>
      </w:pPr>
      <w:r w:rsidRPr="00B32B7A">
        <w:rPr>
          <w:snapToGrid w:val="0"/>
          <w:sz w:val="24"/>
          <w:szCs w:val="24"/>
          <w:lang w:val="en-US"/>
        </w:rPr>
        <w:t xml:space="preserve"> </w:t>
      </w:r>
      <w:r w:rsidRPr="00B32B7A">
        <w:rPr>
          <w:snapToGrid w:val="0"/>
          <w:sz w:val="24"/>
          <w:szCs w:val="24"/>
          <w:lang w:val="en-US"/>
        </w:rPr>
        <w:tab/>
      </w:r>
      <w:r w:rsidRPr="00B32B7A">
        <w:rPr>
          <w:b/>
          <w:bCs/>
          <w:snapToGrid w:val="0"/>
          <w:color w:val="000000"/>
          <w:sz w:val="24"/>
          <w:szCs w:val="24"/>
          <w:lang w:val="en-US"/>
        </w:rPr>
        <w:t>20</w:t>
      </w:r>
    </w:p>
    <w:p w:rsidR="00B32B7A" w:rsidRDefault="00B32B7A" w:rsidP="00B32B7A">
      <w:pPr>
        <w:widowControl w:val="0"/>
        <w:tabs>
          <w:tab w:val="left" w:pos="90"/>
        </w:tabs>
        <w:rPr>
          <w:snapToGrid w:val="0"/>
          <w:color w:val="000000"/>
          <w:sz w:val="24"/>
          <w:szCs w:val="24"/>
        </w:rPr>
      </w:pPr>
      <w:r w:rsidRPr="00B32B7A">
        <w:rPr>
          <w:snapToGrid w:val="0"/>
          <w:sz w:val="24"/>
          <w:szCs w:val="24"/>
          <w:lang w:val="en-US"/>
        </w:rPr>
        <w:tab/>
      </w:r>
      <w:r>
        <w:rPr>
          <w:snapToGrid w:val="0"/>
          <w:color w:val="000000"/>
          <w:sz w:val="24"/>
          <w:szCs w:val="24"/>
        </w:rPr>
        <w:t>Жінка</w:t>
      </w:r>
      <w:r w:rsidRPr="00B32B7A">
        <w:rPr>
          <w:snapToGrid w:val="0"/>
          <w:color w:val="000000"/>
          <w:sz w:val="24"/>
          <w:szCs w:val="24"/>
          <w:lang w:val="en-US"/>
        </w:rPr>
        <w:t xml:space="preserve"> </w:t>
      </w:r>
      <w:r>
        <w:rPr>
          <w:snapToGrid w:val="0"/>
          <w:color w:val="000000"/>
          <w:sz w:val="24"/>
          <w:szCs w:val="24"/>
        </w:rPr>
        <w:t>госпіталізована</w:t>
      </w:r>
      <w:r w:rsidRPr="00B32B7A">
        <w:rPr>
          <w:snapToGrid w:val="0"/>
          <w:color w:val="000000"/>
          <w:sz w:val="24"/>
          <w:szCs w:val="24"/>
          <w:lang w:val="en-US"/>
        </w:rPr>
        <w:t xml:space="preserve"> </w:t>
      </w:r>
      <w:r>
        <w:rPr>
          <w:snapToGrid w:val="0"/>
          <w:color w:val="000000"/>
          <w:sz w:val="24"/>
          <w:szCs w:val="24"/>
        </w:rPr>
        <w:t>у</w:t>
      </w:r>
      <w:r w:rsidRPr="00B32B7A">
        <w:rPr>
          <w:snapToGrid w:val="0"/>
          <w:color w:val="000000"/>
          <w:sz w:val="24"/>
          <w:szCs w:val="24"/>
          <w:lang w:val="en-US"/>
        </w:rPr>
        <w:t xml:space="preserve"> </w:t>
      </w:r>
      <w:r>
        <w:rPr>
          <w:snapToGrid w:val="0"/>
          <w:color w:val="000000"/>
          <w:sz w:val="24"/>
          <w:szCs w:val="24"/>
        </w:rPr>
        <w:t>гінекологічне</w:t>
      </w:r>
      <w:r w:rsidRPr="00B32B7A">
        <w:rPr>
          <w:snapToGrid w:val="0"/>
          <w:color w:val="000000"/>
          <w:sz w:val="24"/>
          <w:szCs w:val="24"/>
          <w:lang w:val="en-US"/>
        </w:rPr>
        <w:t xml:space="preserve"> </w:t>
      </w:r>
      <w:r>
        <w:rPr>
          <w:snapToGrid w:val="0"/>
          <w:color w:val="000000"/>
          <w:sz w:val="24"/>
          <w:szCs w:val="24"/>
        </w:rPr>
        <w:t>відділення</w:t>
      </w:r>
      <w:r w:rsidRPr="00B32B7A">
        <w:rPr>
          <w:snapToGrid w:val="0"/>
          <w:color w:val="000000"/>
          <w:sz w:val="24"/>
          <w:szCs w:val="24"/>
          <w:lang w:val="en-US"/>
        </w:rPr>
        <w:t xml:space="preserve"> </w:t>
      </w:r>
      <w:r>
        <w:rPr>
          <w:snapToGrid w:val="0"/>
          <w:color w:val="000000"/>
          <w:sz w:val="24"/>
          <w:szCs w:val="24"/>
        </w:rPr>
        <w:t>з</w:t>
      </w:r>
      <w:r w:rsidRPr="00B32B7A">
        <w:rPr>
          <w:snapToGrid w:val="0"/>
          <w:color w:val="000000"/>
          <w:sz w:val="24"/>
          <w:szCs w:val="24"/>
          <w:lang w:val="en-US"/>
        </w:rPr>
        <w:t xml:space="preserve"> </w:t>
      </w:r>
      <w:r>
        <w:rPr>
          <w:snapToGrid w:val="0"/>
          <w:color w:val="000000"/>
          <w:sz w:val="24"/>
          <w:szCs w:val="24"/>
        </w:rPr>
        <w:t>хрон</w:t>
      </w:r>
      <w:r w:rsidRPr="00B32B7A">
        <w:rPr>
          <w:snapToGrid w:val="0"/>
          <w:color w:val="000000"/>
          <w:sz w:val="24"/>
          <w:szCs w:val="24"/>
          <w:lang w:val="en-US"/>
        </w:rPr>
        <w:t>i</w:t>
      </w:r>
      <w:r>
        <w:rPr>
          <w:snapToGrid w:val="0"/>
          <w:color w:val="000000"/>
          <w:sz w:val="24"/>
          <w:szCs w:val="24"/>
        </w:rPr>
        <w:t>чним</w:t>
      </w:r>
      <w:r w:rsidRPr="00B32B7A">
        <w:rPr>
          <w:snapToGrid w:val="0"/>
          <w:color w:val="000000"/>
          <w:sz w:val="24"/>
          <w:szCs w:val="24"/>
          <w:lang w:val="en-US"/>
        </w:rPr>
        <w:t xml:space="preserve"> </w:t>
      </w:r>
      <w:r>
        <w:rPr>
          <w:snapToGrid w:val="0"/>
          <w:color w:val="000000"/>
          <w:sz w:val="24"/>
          <w:szCs w:val="24"/>
        </w:rPr>
        <w:t>двоб</w:t>
      </w:r>
      <w:r w:rsidRPr="00B32B7A">
        <w:rPr>
          <w:snapToGrid w:val="0"/>
          <w:color w:val="000000"/>
          <w:sz w:val="24"/>
          <w:szCs w:val="24"/>
          <w:lang w:val="en-US"/>
        </w:rPr>
        <w:t>i</w:t>
      </w:r>
      <w:r>
        <w:rPr>
          <w:snapToGrid w:val="0"/>
          <w:color w:val="000000"/>
          <w:sz w:val="24"/>
          <w:szCs w:val="24"/>
        </w:rPr>
        <w:t>чним</w:t>
      </w:r>
      <w:r w:rsidRPr="00B32B7A">
        <w:rPr>
          <w:snapToGrid w:val="0"/>
          <w:color w:val="000000"/>
          <w:sz w:val="24"/>
          <w:szCs w:val="24"/>
          <w:lang w:val="en-US"/>
        </w:rPr>
        <w:t xml:space="preserve"> </w:t>
      </w:r>
      <w:r>
        <w:rPr>
          <w:snapToGrid w:val="0"/>
          <w:color w:val="000000"/>
          <w:sz w:val="24"/>
          <w:szCs w:val="24"/>
        </w:rPr>
        <w:t>аднекситом</w:t>
      </w:r>
      <w:r w:rsidRPr="00B32B7A">
        <w:rPr>
          <w:snapToGrid w:val="0"/>
          <w:color w:val="000000"/>
          <w:sz w:val="24"/>
          <w:szCs w:val="24"/>
          <w:lang w:val="en-US"/>
        </w:rPr>
        <w:t xml:space="preserve">. </w:t>
      </w:r>
      <w:r>
        <w:rPr>
          <w:snapToGrid w:val="0"/>
          <w:color w:val="000000"/>
          <w:sz w:val="24"/>
          <w:szCs w:val="24"/>
        </w:rPr>
        <w:t xml:space="preserve">Яка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потенцiйна проблема може виникнути у пацiєнтки?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*Безплiддя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Маткова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Вульвовагініт</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Гнiйнi бiлi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Вiдсутнiсть менструацiй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Дівчинці 10 років. В якому віці у неї повинна з’явитись перша менструація?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12-15 років</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8-10 років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16-18 років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18-20 років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Після 20 років  </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30-ти років скаржиться на свербіж в ділянці зовнішніх статевих органів, гнійні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пінисті виділення з неприємним запахом. Для якого захворювання це характерно?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*Трихомоніаз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Кандідоз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Хламідіоз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Гонорея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Мікоплазмоз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39 років, призначено спринцювання. Яку кількість рідини повинна приготувати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*1,5-2 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20-30 мл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60-100 мл</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5-6 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250-500 мл</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Пацієнтці 30 років проведено курс лікування з приводу трихомонадного кольпіту. З яких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місць медична сестра повинна взяти матеріал на контрольне дослідження після лікування?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*Уретра, цервікальний канал, заднє склепіння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Цервікальний канал, заднє склепіння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Уретра, пряма кишка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Межа переднього і бокового склепінь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Межа заднього і бокового склепінь піхви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в гінекологічному відділенні за призначенням лікаря проводить лікування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хворої, в якої виявлено запалення бартолінієвої залози. Які мазі будуть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використовуватися для аплікацій?</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*Лінімент бальзамічний за Вишневським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Еритроміцинова мазь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Тетрациклінова мазь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Мазь календули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Рослинні жири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У пацієнтки діагностовано позаматкову вагітність. Який характер носить біль при розриві </w:t>
      </w:r>
    </w:p>
    <w:p w:rsidR="00B32B7A" w:rsidRDefault="00B32B7A" w:rsidP="00B32B7A">
      <w:pPr>
        <w:widowControl w:val="0"/>
        <w:tabs>
          <w:tab w:val="left" w:pos="90"/>
        </w:tabs>
        <w:rPr>
          <w:snapToGrid w:val="0"/>
          <w:color w:val="000000"/>
          <w:sz w:val="24"/>
          <w:szCs w:val="24"/>
        </w:rPr>
      </w:pPr>
      <w:r w:rsidRPr="00B32B7A">
        <w:rPr>
          <w:snapToGrid w:val="0"/>
          <w:color w:val="000000"/>
          <w:sz w:val="24"/>
          <w:szCs w:val="24"/>
        </w:rPr>
        <w:tab/>
      </w:r>
      <w:r>
        <w:rPr>
          <w:snapToGrid w:val="0"/>
          <w:color w:val="000000"/>
          <w:sz w:val="24"/>
          <w:szCs w:val="24"/>
        </w:rPr>
        <w:t>труби?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*Раптовий, гострий, кинджальний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Постійний, ниючий</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Ниючий, періодичний</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Колючий, з іррадіацією у поперекову ділянку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Переймоподібний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P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Ви медична сестра. Надайте пацієнтці рекомендації щодо вимірювання базальної </w:t>
      </w:r>
      <w:r w:rsidRPr="00B32B7A">
        <w:rPr>
          <w:snapToGrid w:val="0"/>
          <w:color w:val="000000"/>
          <w:sz w:val="24"/>
          <w:szCs w:val="24"/>
        </w:rPr>
        <w:t>т</w:t>
      </w:r>
      <w:r>
        <w:rPr>
          <w:snapToGrid w:val="0"/>
          <w:color w:val="000000"/>
          <w:sz w:val="24"/>
          <w:szCs w:val="24"/>
        </w:rPr>
        <w:t>емператури</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*Щоденно, вранці в стані спокою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Щоденно ввечері після менструації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Щоденно під час менструації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Щоденно перед сном після менструації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Вдень і ввечері після менструації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Під час обстеження у пацієнтки виявлений кандидозний вульвовагініт. Вкажіть характер </w:t>
      </w:r>
    </w:p>
    <w:p w:rsidR="00B32B7A" w:rsidRDefault="00B32B7A" w:rsidP="00B32B7A">
      <w:pPr>
        <w:widowControl w:val="0"/>
        <w:tabs>
          <w:tab w:val="left" w:pos="90"/>
        </w:tabs>
        <w:rPr>
          <w:snapToGrid w:val="0"/>
          <w:color w:val="000000"/>
          <w:sz w:val="24"/>
          <w:szCs w:val="24"/>
          <w:lang w:val="en-US"/>
        </w:rPr>
      </w:pPr>
      <w:r>
        <w:rPr>
          <w:snapToGrid w:val="0"/>
          <w:sz w:val="24"/>
          <w:szCs w:val="24"/>
        </w:rPr>
        <w:tab/>
      </w:r>
      <w:r>
        <w:rPr>
          <w:snapToGrid w:val="0"/>
          <w:color w:val="000000"/>
          <w:sz w:val="24"/>
          <w:szCs w:val="24"/>
        </w:rPr>
        <w:t>виділень</w:t>
      </w:r>
      <w:r>
        <w:rPr>
          <w:snapToGrid w:val="0"/>
          <w:color w:val="000000"/>
          <w:sz w:val="24"/>
          <w:szCs w:val="24"/>
          <w:lang w:val="en-US"/>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*Свербіння і сироподібні виділення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Гнійні виділення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Свербіння, пінисті виділення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Серозні виділення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Сукровичні виділення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Медична сестра проводить онкопрофогляд. З яких місць беруть мазки на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онкоцитологічне дослідження?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 піхвової частини і цервікального каналу шийки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 вульварного кільця і склепіння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 уретри, піхви і церві кального каналу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 уретри, піхви і анусу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 церві кального каналу і уретри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Пацієнтка 25 років, скаржиться на біль, свербіння, печію, серозно-гнійні виділення. При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 xml:space="preserve">огляді - набряк в ділянці зовнішніх статевих органів, гіперемія слизової оболонки вульви. </w:t>
      </w:r>
    </w:p>
    <w:p w:rsidR="00B32B7A" w:rsidRDefault="00B32B7A" w:rsidP="00B32B7A">
      <w:pPr>
        <w:widowControl w:val="0"/>
        <w:tabs>
          <w:tab w:val="left" w:pos="90"/>
        </w:tabs>
        <w:rPr>
          <w:snapToGrid w:val="0"/>
          <w:color w:val="000000"/>
          <w:sz w:val="24"/>
          <w:szCs w:val="24"/>
        </w:rPr>
      </w:pPr>
      <w:r>
        <w:rPr>
          <w:snapToGrid w:val="0"/>
          <w:sz w:val="24"/>
          <w:szCs w:val="24"/>
        </w:rPr>
        <w:tab/>
      </w:r>
      <w:r>
        <w:rPr>
          <w:snapToGrid w:val="0"/>
          <w:color w:val="000000"/>
          <w:sz w:val="24"/>
          <w:szCs w:val="24"/>
        </w:rPr>
        <w:t>Як оцінити ці проблеми?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*Вульвіт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Аднексит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Кольпіт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Ендометрит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Ерозія шийки матки   </w:t>
      </w:r>
    </w:p>
    <w:p w:rsidR="00B32B7A" w:rsidRDefault="00B32B7A" w:rsidP="00B32B7A">
      <w:pPr>
        <w:widowControl w:val="0"/>
        <w:tabs>
          <w:tab w:val="left" w:pos="90"/>
        </w:tabs>
        <w:rPr>
          <w:b/>
          <w:bCs/>
          <w:i/>
          <w:iCs/>
          <w:snapToGrid w:val="0"/>
          <w:color w:val="000080"/>
          <w:sz w:val="24"/>
          <w:szCs w:val="24"/>
        </w:rPr>
      </w:pPr>
    </w:p>
    <w:p w:rsidR="00B32B7A" w:rsidRDefault="00B32B7A">
      <w:pPr>
        <w:autoSpaceDE/>
        <w:autoSpaceDN/>
        <w:spacing w:after="160" w:line="259" w:lineRule="auto"/>
      </w:pPr>
      <w:r>
        <w:br w:type="page"/>
      </w:r>
    </w:p>
    <w:p w:rsidR="00B32B7A" w:rsidRPr="00B00BC0" w:rsidRDefault="00B32B7A" w:rsidP="00B32B7A">
      <w:pPr>
        <w:widowControl w:val="0"/>
        <w:tabs>
          <w:tab w:val="center" w:pos="4538"/>
        </w:tabs>
        <w:rPr>
          <w:b/>
          <w:bCs/>
          <w:i/>
          <w:iCs/>
          <w:snapToGrid w:val="0"/>
          <w:color w:val="000000"/>
          <w:sz w:val="32"/>
          <w:szCs w:val="24"/>
        </w:rPr>
      </w:pPr>
      <w:r>
        <w:rPr>
          <w:snapToGrid w:val="0"/>
          <w:sz w:val="24"/>
          <w:szCs w:val="24"/>
        </w:rPr>
        <w:lastRenderedPageBreak/>
        <w:tab/>
      </w:r>
      <w:r w:rsidRPr="00B00BC0">
        <w:rPr>
          <w:b/>
          <w:bCs/>
          <w:i/>
          <w:iCs/>
          <w:snapToGrid w:val="0"/>
          <w:color w:val="000000"/>
          <w:sz w:val="32"/>
          <w:szCs w:val="24"/>
          <w:lang w:val="uk-UA"/>
        </w:rPr>
        <w:t>Невідкладні стани в акушерстві та гі</w:t>
      </w:r>
      <w:r w:rsidRPr="00B00BC0">
        <w:rPr>
          <w:b/>
          <w:bCs/>
          <w:i/>
          <w:iCs/>
          <w:snapToGrid w:val="0"/>
          <w:color w:val="000000"/>
          <w:sz w:val="32"/>
          <w:szCs w:val="24"/>
        </w:rPr>
        <w:t>не</w:t>
      </w:r>
      <w:r w:rsidRPr="00B00BC0">
        <w:rPr>
          <w:b/>
          <w:bCs/>
          <w:i/>
          <w:iCs/>
          <w:snapToGrid w:val="0"/>
          <w:color w:val="000000"/>
          <w:sz w:val="32"/>
          <w:szCs w:val="24"/>
          <w:lang w:val="uk-UA"/>
        </w:rPr>
        <w:t>кології</w:t>
      </w:r>
    </w:p>
    <w:p w:rsidR="00B32B7A" w:rsidRDefault="00B32B7A" w:rsidP="00B32B7A">
      <w:pPr>
        <w:widowControl w:val="0"/>
        <w:tabs>
          <w:tab w:val="left" w:pos="90"/>
        </w:tabs>
        <w:rPr>
          <w:b/>
          <w:bCs/>
          <w:snapToGrid w:val="0"/>
          <w:color w:val="000000"/>
          <w:sz w:val="24"/>
          <w:szCs w:val="24"/>
        </w:rPr>
      </w:pPr>
      <w:r>
        <w:rPr>
          <w:snapToGrid w:val="0"/>
          <w:sz w:val="24"/>
          <w:szCs w:val="24"/>
        </w:rPr>
        <w:tab/>
      </w:r>
      <w:r>
        <w:rPr>
          <w:b/>
          <w:bCs/>
          <w:snapToGrid w:val="0"/>
          <w:color w:val="000000"/>
          <w:sz w:val="24"/>
          <w:szCs w:val="24"/>
        </w:rPr>
        <w:t>1</w:t>
      </w:r>
    </w:p>
    <w:p w:rsidR="00B32B7A" w:rsidRDefault="00B32B7A" w:rsidP="00B32B7A">
      <w:pPr>
        <w:widowControl w:val="0"/>
        <w:tabs>
          <w:tab w:val="left" w:pos="90"/>
        </w:tabs>
        <w:rPr>
          <w:snapToGrid w:val="0"/>
          <w:color w:val="000000"/>
          <w:sz w:val="24"/>
          <w:szCs w:val="24"/>
        </w:rPr>
      </w:pPr>
      <w:r>
        <w:rPr>
          <w:snapToGrid w:val="0"/>
          <w:color w:val="000000"/>
          <w:sz w:val="24"/>
          <w:szCs w:val="24"/>
        </w:rPr>
        <w:t>У вагітної в терміні вагітності 36 тижнів, що знаходиться у відділенні патології вагітних, з’явився різкий біль унизу живота, рясні кров’янисті виділення зі статевих шляхів. Якою повинна бути першочергова дія медичної 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*Заспокоїти вагітну,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засоби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кровозупинні препарати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тампонаду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засоби для скорочення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w:t>
      </w:r>
    </w:p>
    <w:p w:rsidR="00B32B7A" w:rsidRDefault="00B32B7A" w:rsidP="00B32B7A">
      <w:pPr>
        <w:widowControl w:val="0"/>
        <w:tabs>
          <w:tab w:val="left" w:pos="90"/>
        </w:tabs>
        <w:rPr>
          <w:snapToGrid w:val="0"/>
          <w:color w:val="000000"/>
          <w:sz w:val="24"/>
          <w:szCs w:val="24"/>
        </w:rPr>
      </w:pPr>
      <w:r>
        <w:rPr>
          <w:snapToGrid w:val="0"/>
          <w:color w:val="000000"/>
          <w:sz w:val="24"/>
          <w:szCs w:val="24"/>
        </w:rPr>
        <w:t>В гінекологічне відділення доставлена жінка 45 років зі скаргами на значні кров’янисті виділення зі статевих шляхів. До якої маніпуляції медична сестра повинна підготувати інструменти: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*Вишкрібання стінок порожнини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Пункції черевної порожнини через заднє склепіння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Кульдоскопії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Біопсії шийки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Цитологічного дослідження шийки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w:t>
      </w:r>
    </w:p>
    <w:p w:rsidR="00B32B7A" w:rsidRDefault="00B32B7A" w:rsidP="00B32B7A">
      <w:pPr>
        <w:widowControl w:val="0"/>
        <w:tabs>
          <w:tab w:val="left" w:pos="90"/>
        </w:tabs>
        <w:rPr>
          <w:snapToGrid w:val="0"/>
          <w:color w:val="000000"/>
          <w:sz w:val="24"/>
          <w:szCs w:val="24"/>
        </w:rPr>
      </w:pPr>
      <w:r>
        <w:rPr>
          <w:snapToGrid w:val="0"/>
          <w:color w:val="000000"/>
          <w:sz w:val="24"/>
          <w:szCs w:val="24"/>
        </w:rPr>
        <w:t>До медичної сестри звернулася мати з дитиною, яка отримала травму зовнішніх статевих органів на дитячому майданчику. Які першочергові дії медичної 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*Прикласти холод,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заспокійливі засоби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кровозупинні засоби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4</w:t>
      </w:r>
    </w:p>
    <w:p w:rsidR="00B32B7A" w:rsidRDefault="00B32B7A" w:rsidP="00B32B7A">
      <w:pPr>
        <w:widowControl w:val="0"/>
        <w:tabs>
          <w:tab w:val="left" w:pos="90"/>
        </w:tabs>
        <w:rPr>
          <w:snapToGrid w:val="0"/>
          <w:color w:val="000000"/>
          <w:sz w:val="24"/>
          <w:szCs w:val="24"/>
        </w:rPr>
      </w:pPr>
      <w:r>
        <w:rPr>
          <w:snapToGrid w:val="0"/>
          <w:color w:val="000000"/>
          <w:sz w:val="24"/>
          <w:szCs w:val="24"/>
        </w:rPr>
        <w:t>В гінекологічне відділення поступила жінка 25 років з ознаками гострого живота. Остання менструація - два тижні тому. Ці дані дозволяють запідозрити: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*Апоплексію яєчника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Позаматкову вагітність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Некроз фіброматозного вузла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Сальпінгоофорит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Ерозію шийки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породіллі М. після народження посліду почалася кровотеча. Під час огляду посліду на цілісність на плодовій оболонці була виявлена обірвана судина. М’які тканини пологових шляхів не ушкоджені. Яка найбільш імовірна причина кровотечі?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Затримка додаткової дольки у порожнині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Коагулопатична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Затримка плідних оболонок у порожнині матки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Гіпотонічна маткова кровотеча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Розрив шийки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вагітної Н., 30 років, у терміні вагітності 30 тижнів, з’явилися помірні, безболісні, кров’янисті виділення з піхви. Які дії медсестри на долікарському етапі надання медичної допомоги?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*Терміново госпіталізувати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піхвове обстеження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Виміряти АТ, пульс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кровоспинні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токолітики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7</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28 років, скаржиться на різкий раптовий біль у здухвинній ділянці праворуч, з ірадіацією у пряму кишку та крижі. Біль супроводжувався короткочасною втратою свідомості. Затримка менструації 4 тижні. Жінка різко бліда, АТ- 100/60 мм рт.ст., пульс - 110</w:t>
      </w:r>
      <w:r w:rsidRPr="00B32B7A">
        <w:rPr>
          <w:snapToGrid w:val="0"/>
          <w:color w:val="000000"/>
          <w:sz w:val="24"/>
          <w:szCs w:val="24"/>
        </w:rPr>
        <w:t>/</w:t>
      </w:r>
      <w:r>
        <w:rPr>
          <w:snapToGrid w:val="0"/>
          <w:color w:val="000000"/>
          <w:sz w:val="24"/>
          <w:szCs w:val="24"/>
        </w:rPr>
        <w:t xml:space="preserve">хв., слабкого наповнення. Симптом Щьоткіна-Блюмберга позитивний. Які першочергові дії медичної сестри?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*Негайно викликати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Визначити групу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кровоспинні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Визначити резус-належність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кровозамінники  </w:t>
      </w:r>
    </w:p>
    <w:p w:rsidR="00B32B7A" w:rsidRDefault="00B32B7A" w:rsidP="00B32B7A">
      <w:pPr>
        <w:widowControl w:val="0"/>
        <w:tabs>
          <w:tab w:val="left" w:pos="90"/>
        </w:tabs>
        <w:rPr>
          <w:b/>
          <w:bCs/>
          <w:i/>
          <w:iCs/>
          <w:snapToGrid w:val="0"/>
          <w:color w:val="000080"/>
          <w:sz w:val="24"/>
          <w:szCs w:val="24"/>
        </w:rPr>
      </w:pPr>
    </w:p>
    <w:p w:rsidR="00B32B7A" w:rsidRP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Пацієнтка 18 років, поступила в гінекологічне відділення з підозрою на порушену позаматкову вагітність. Який метод обстеження для підтвердження діагнозу необхідно застосувати?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*Пункцію черевної порожнини через заднє склепіння піхви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Біопсія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Взяття мазка на кольпоцитологію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Гістеросальпінгографія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Кольпоскопія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9</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пацієнтки 60 років виникла маткова кровотеча. Яку долікарську допомогу повинна надати медична сестра?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*Холод на низ живота і госпіталізація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Введення вікасолу та госпіталізація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Введення окситоцину та госпіталізація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Введення естрогенів та госпіталізація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вишкрібання порожнини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10</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роділлі І період пологів. Передбачувана маса плода - 4500,0. Перейми різко болючі, матка у вигляді </w:t>
      </w:r>
      <w:r w:rsidRPr="00B32B7A">
        <w:rPr>
          <w:snapToGrid w:val="0"/>
          <w:color w:val="000000"/>
          <w:sz w:val="24"/>
          <w:szCs w:val="24"/>
        </w:rPr>
        <w:t>“</w:t>
      </w:r>
      <w:r>
        <w:rPr>
          <w:snapToGrid w:val="0"/>
          <w:color w:val="000000"/>
          <w:sz w:val="24"/>
          <w:szCs w:val="24"/>
        </w:rPr>
        <w:t>піщаного годинника</w:t>
      </w:r>
      <w:r w:rsidRPr="00B32B7A">
        <w:rPr>
          <w:snapToGrid w:val="0"/>
          <w:color w:val="000000"/>
          <w:sz w:val="24"/>
          <w:szCs w:val="24"/>
        </w:rPr>
        <w:t>”</w:t>
      </w:r>
      <w:r>
        <w:rPr>
          <w:snapToGrid w:val="0"/>
          <w:color w:val="000000"/>
          <w:sz w:val="24"/>
          <w:szCs w:val="24"/>
        </w:rPr>
        <w:t>. Роділля занепокоєна. Яку патологію можна запідозрити?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*Загроза розриву матки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Передчасне відшарування нормально розташованої плаценти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Передлежання плаценти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Розрив шийки матки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Розрив матки, що відбувся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11</w:t>
      </w:r>
    </w:p>
    <w:p w:rsidR="00B32B7A" w:rsidRDefault="00B32B7A" w:rsidP="00B32B7A">
      <w:pPr>
        <w:widowControl w:val="0"/>
        <w:tabs>
          <w:tab w:val="left" w:pos="90"/>
        </w:tabs>
        <w:rPr>
          <w:snapToGrid w:val="0"/>
          <w:color w:val="000000"/>
          <w:sz w:val="24"/>
          <w:szCs w:val="24"/>
        </w:rPr>
      </w:pPr>
      <w:r>
        <w:rPr>
          <w:snapToGrid w:val="0"/>
          <w:color w:val="000000"/>
          <w:sz w:val="24"/>
          <w:szCs w:val="24"/>
        </w:rPr>
        <w:t>У вагітної з пізнім гестозом розвинувся напад судом з втратою свідомості. Що є першочерговим при наданні долікарської допомоги?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*Звільнити дихальні шляхи, зафіксувати язик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гіпотензивні препарати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засоби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утеротоніки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еуфілін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12</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25 років поступила в гінекологічне відділення з підозрою на порушену позаматкову вагітність. Об</w:t>
      </w:r>
      <w:r w:rsidRPr="00B32B7A">
        <w:rPr>
          <w:snapToGrid w:val="0"/>
          <w:color w:val="000000"/>
          <w:sz w:val="24"/>
          <w:szCs w:val="24"/>
        </w:rPr>
        <w:t>’</w:t>
      </w:r>
      <w:r>
        <w:rPr>
          <w:snapToGrid w:val="0"/>
          <w:color w:val="000000"/>
          <w:sz w:val="24"/>
          <w:szCs w:val="24"/>
        </w:rPr>
        <w:t xml:space="preserve">єктивно: помітне здуття живота, притуплення перкуторного звуку в бокових відділах, різка болючість при пальпації живота, наявний симптом Щоткіна-Блюмберга. Яке дослідження найбільш інформативне для уточнення 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*Пункція черевної порожнини через заднє склепіння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Бімануальне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lastRenderedPageBreak/>
        <w:t>C</w:t>
      </w:r>
      <w:r>
        <w:rPr>
          <w:snapToGrid w:val="0"/>
          <w:sz w:val="24"/>
          <w:szCs w:val="24"/>
        </w:rPr>
        <w:tab/>
      </w:r>
      <w:r>
        <w:rPr>
          <w:snapToGrid w:val="0"/>
          <w:color w:val="000000"/>
          <w:sz w:val="24"/>
          <w:szCs w:val="24"/>
        </w:rPr>
        <w:t xml:space="preserve">Зовнішнє акушерське обстеження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Огляд в дзеркалах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Ренгенопельвіографія</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13</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Беременная находится в палате интенсивной терапии с диагнозом: </w:t>
      </w:r>
      <w:r w:rsidRPr="00B32B7A">
        <w:rPr>
          <w:snapToGrid w:val="0"/>
          <w:color w:val="000000"/>
          <w:sz w:val="24"/>
          <w:szCs w:val="24"/>
        </w:rPr>
        <w:t>“</w:t>
      </w:r>
      <w:r>
        <w:rPr>
          <w:snapToGrid w:val="0"/>
          <w:color w:val="000000"/>
          <w:sz w:val="24"/>
          <w:szCs w:val="24"/>
        </w:rPr>
        <w:t>преэклампсия ІІІ степени</w:t>
      </w:r>
      <w:r w:rsidRPr="00B32B7A">
        <w:rPr>
          <w:snapToGrid w:val="0"/>
          <w:color w:val="000000"/>
          <w:sz w:val="24"/>
          <w:szCs w:val="24"/>
        </w:rPr>
        <w:t>”</w:t>
      </w:r>
      <w:r>
        <w:rPr>
          <w:snapToGrid w:val="0"/>
          <w:color w:val="000000"/>
          <w:sz w:val="24"/>
          <w:szCs w:val="24"/>
        </w:rPr>
        <w:t>. Укажите приоритетную проблему позднего гестоза: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*Судороги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Повышение температуры тела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Учащение мочевыделения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Кашель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Кровянистые выделения из половых путей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беременной со сроком беременности 36-37 недель появилось значительное безболезненное кровотечение из половых путей. При осмотре АД- 100/60 мм рт.ст., слабость, головокружение, пульс </w:t>
      </w:r>
      <w:r w:rsidRPr="00B32B7A">
        <w:rPr>
          <w:snapToGrid w:val="0"/>
          <w:color w:val="000000"/>
          <w:sz w:val="24"/>
          <w:szCs w:val="24"/>
        </w:rPr>
        <w:t>-</w:t>
      </w:r>
      <w:r>
        <w:rPr>
          <w:snapToGrid w:val="0"/>
          <w:color w:val="000000"/>
          <w:sz w:val="24"/>
          <w:szCs w:val="24"/>
        </w:rPr>
        <w:t xml:space="preserve"> 90/мин., слабого наполнения. Какая приоритетная проблема пациентки?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*Кровотечение из половых путей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Слабость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Головокружение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Гипотония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Тахикардия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Какое независимое сестринское вмешательство выполнит медсестра в случае возникновения ювенильного кровотечения?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*Холод на низ живота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Выскабливание полости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Введение гормональных средств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Введение антибиотиков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Введение кровеостанавливающих средств</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К медсестре обратилась соседка с жалобами на обильные кровянистые выделения из половых путей. Женщина находится на </w:t>
      </w:r>
      <w:r w:rsidRPr="00B32B7A">
        <w:rPr>
          <w:snapToGrid w:val="0"/>
          <w:color w:val="000000"/>
          <w:sz w:val="24"/>
          <w:szCs w:val="24"/>
        </w:rPr>
        <w:t>“</w:t>
      </w:r>
      <w:r>
        <w:rPr>
          <w:snapToGrid w:val="0"/>
          <w:color w:val="000000"/>
          <w:sz w:val="24"/>
          <w:szCs w:val="24"/>
        </w:rPr>
        <w:t>Д</w:t>
      </w:r>
      <w:r w:rsidRPr="00B32B7A">
        <w:rPr>
          <w:snapToGrid w:val="0"/>
          <w:color w:val="000000"/>
          <w:sz w:val="24"/>
          <w:szCs w:val="24"/>
        </w:rPr>
        <w:t>”</w:t>
      </w:r>
      <w:r>
        <w:rPr>
          <w:snapToGrid w:val="0"/>
          <w:color w:val="000000"/>
          <w:sz w:val="24"/>
          <w:szCs w:val="24"/>
        </w:rPr>
        <w:t xml:space="preserve"> учете в женской консультации по поводу миомы матки. Действие медсестры в данном случае</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*Пузырь со льдом на низ живота, вызвать скорую помощь</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Рекомендовать</w:t>
      </w:r>
      <w:proofErr w:type="gramEnd"/>
      <w:r>
        <w:rPr>
          <w:snapToGrid w:val="0"/>
          <w:color w:val="000000"/>
          <w:sz w:val="24"/>
          <w:szCs w:val="24"/>
        </w:rPr>
        <w:t xml:space="preserve"> постельный режим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Наблюдать</w:t>
      </w:r>
      <w:proofErr w:type="gramEnd"/>
      <w:r>
        <w:rPr>
          <w:snapToGrid w:val="0"/>
          <w:color w:val="000000"/>
          <w:sz w:val="24"/>
          <w:szCs w:val="24"/>
        </w:rPr>
        <w:t xml:space="preserve"> за состоянием женщины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Применить</w:t>
      </w:r>
      <w:proofErr w:type="gramEnd"/>
      <w:r>
        <w:rPr>
          <w:snapToGrid w:val="0"/>
          <w:color w:val="000000"/>
          <w:sz w:val="24"/>
          <w:szCs w:val="24"/>
        </w:rPr>
        <w:t xml:space="preserve"> кровеостанавливающие средства</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Применить</w:t>
      </w:r>
      <w:proofErr w:type="gramEnd"/>
      <w:r>
        <w:rPr>
          <w:snapToGrid w:val="0"/>
          <w:color w:val="000000"/>
          <w:sz w:val="24"/>
          <w:szCs w:val="24"/>
        </w:rPr>
        <w:t xml:space="preserve"> сокращающие матку средства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17</w:t>
      </w:r>
    </w:p>
    <w:p w:rsidR="00B32B7A" w:rsidRDefault="00B32B7A" w:rsidP="00B32B7A">
      <w:pPr>
        <w:widowControl w:val="0"/>
        <w:tabs>
          <w:tab w:val="left" w:pos="90"/>
        </w:tabs>
        <w:rPr>
          <w:snapToGrid w:val="0"/>
          <w:color w:val="000000"/>
          <w:sz w:val="24"/>
          <w:szCs w:val="24"/>
        </w:rPr>
      </w:pPr>
      <w:r>
        <w:rPr>
          <w:snapToGrid w:val="0"/>
          <w:color w:val="000000"/>
          <w:sz w:val="24"/>
          <w:szCs w:val="24"/>
        </w:rPr>
        <w:t>У женщины, которая находится на учёте в женской консультации по поводу кисты яичника, после резкого движения появилась кинжальная боль внизу живота, тошнота. При осмотре: кожные покровы бледные, живот вздут, симптом Щеткина-Блюмберга положительный. Возникновение этого состояния связано с:</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*Перекрутом ножки кисты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Увеличением кисты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Малегнизацией кисты</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Рассасыванием кисты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Уменьшением кисты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18</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До жіночої консультації звернулась жінка зі скаргами на періодичний переймоподібний біль у здухвинній ділянці, затримку менструацій. При проведенні бімануального дослідження з’явився </w:t>
      </w:r>
      <w:r>
        <w:rPr>
          <w:snapToGrid w:val="0"/>
          <w:color w:val="000000"/>
          <w:sz w:val="24"/>
          <w:szCs w:val="24"/>
        </w:rPr>
        <w:lastRenderedPageBreak/>
        <w:t>різкий біль внизу живота, короткочасна втрата свідомості, блідість шкіри, пульс частий, слабкого наповнення. Якому діагнозу відповідає зазначена картина?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*Порушена позаматкова вагітність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Апоплексія яєчника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Прогресуюча позаматкова вагітність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Перекрут ніжки кісти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Розрив піосальпінкса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19</w:t>
      </w:r>
    </w:p>
    <w:p w:rsidR="00B32B7A" w:rsidRDefault="00B32B7A" w:rsidP="00B32B7A">
      <w:pPr>
        <w:widowControl w:val="0"/>
        <w:tabs>
          <w:tab w:val="left" w:pos="90"/>
        </w:tabs>
        <w:rPr>
          <w:snapToGrid w:val="0"/>
          <w:color w:val="000000"/>
          <w:sz w:val="24"/>
          <w:szCs w:val="24"/>
        </w:rPr>
      </w:pPr>
      <w:r>
        <w:rPr>
          <w:snapToGrid w:val="0"/>
          <w:color w:val="000000"/>
          <w:sz w:val="24"/>
          <w:szCs w:val="24"/>
        </w:rPr>
        <w:t>У роділлі розвинувся напад судом. В анамнезі - гестоз ІІ половини вагітності Яку невідкладну допомогу потрібно їй надати?</w:t>
      </w:r>
    </w:p>
    <w:p w:rsidR="00B32B7A" w:rsidRP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роторозширювач, язикотримачем зафіксувати язик, викликати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Заспокоїти роділлю,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анальгетики</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Дати кисень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гіпотензивні препарати</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20</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Ви медична сестра гінекологічного відділення. У жінки після штучного аборту виникла маткова кровотеча. Ваші дії</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*Негайно викликати лікаря</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Спостерігати за хворою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кровозупинні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Покласти холод</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Заспокоїти пацієнтку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21</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Ви медична сестра. До вас звернулась жінка з переймоподібним болем унизу живота, незначними кров</w:t>
      </w:r>
      <w:r w:rsidRPr="00B32B7A">
        <w:rPr>
          <w:snapToGrid w:val="0"/>
          <w:color w:val="000000"/>
          <w:sz w:val="24"/>
          <w:szCs w:val="24"/>
        </w:rPr>
        <w:t>’</w:t>
      </w:r>
      <w:r>
        <w:rPr>
          <w:snapToGrid w:val="0"/>
          <w:color w:val="000000"/>
          <w:sz w:val="24"/>
          <w:szCs w:val="24"/>
        </w:rPr>
        <w:t xml:space="preserve">янистими виділеннями зі статевих шляхів. В анаменезі </w:t>
      </w:r>
      <w:r w:rsidRPr="00B32B7A">
        <w:rPr>
          <w:snapToGrid w:val="0"/>
          <w:color w:val="000000"/>
          <w:sz w:val="24"/>
          <w:szCs w:val="24"/>
        </w:rPr>
        <w:t>-</w:t>
      </w:r>
      <w:r>
        <w:rPr>
          <w:snapToGrid w:val="0"/>
          <w:color w:val="000000"/>
          <w:sz w:val="24"/>
          <w:szCs w:val="24"/>
        </w:rPr>
        <w:t xml:space="preserve"> затримка менструації 3 тижні. Ваші дії</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*Негайно госпіталізувати пацієнтку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знеболювальні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Спостерігати за пацієнткою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Використати грілку, компреси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Заспокоїти пацієнтку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22</w:t>
      </w:r>
    </w:p>
    <w:p w:rsidR="00B32B7A" w:rsidRDefault="00B32B7A" w:rsidP="00B32B7A">
      <w:pPr>
        <w:widowControl w:val="0"/>
        <w:tabs>
          <w:tab w:val="left" w:pos="90"/>
        </w:tabs>
        <w:rPr>
          <w:snapToGrid w:val="0"/>
          <w:color w:val="000000"/>
          <w:sz w:val="24"/>
          <w:szCs w:val="24"/>
        </w:rPr>
      </w:pPr>
      <w:r>
        <w:rPr>
          <w:snapToGrid w:val="0"/>
          <w:color w:val="000000"/>
          <w:sz w:val="24"/>
          <w:szCs w:val="24"/>
        </w:rPr>
        <w:t>У вагітної жінки в терміні 32 тижні вагітності з’явився біль в животі та кров’янисті виділення з піхви. Вкажіть першочергові дії медичної сестри</w:t>
      </w:r>
      <w:r w:rsidRPr="00B32B7A">
        <w:rPr>
          <w:snapToGrid w:val="0"/>
          <w:color w:val="000000"/>
          <w:sz w:val="24"/>
          <w:szCs w:val="24"/>
        </w:rPr>
        <w:t>:</w:t>
      </w:r>
      <w:r>
        <w:rPr>
          <w:snapToGrid w:val="0"/>
          <w:color w:val="000000"/>
          <w:sz w:val="24"/>
          <w:szCs w:val="24"/>
        </w:rPr>
        <w:t xml:space="preserve">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*Викликати акушерську бригаду</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заспокійливі засоби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засоби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кровозупинні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Визначити групу крові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23</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При активному патронажі вагітної 34 тижнів вагітності медсестра визначила: АТ</w:t>
      </w:r>
      <w:r w:rsidRPr="00B32B7A">
        <w:rPr>
          <w:snapToGrid w:val="0"/>
          <w:color w:val="000000"/>
          <w:sz w:val="24"/>
          <w:szCs w:val="24"/>
        </w:rPr>
        <w:t xml:space="preserve">- </w:t>
      </w:r>
      <w:r>
        <w:rPr>
          <w:snapToGrid w:val="0"/>
          <w:color w:val="000000"/>
          <w:sz w:val="24"/>
          <w:szCs w:val="24"/>
        </w:rPr>
        <w:t>175/115 мм рт.ст., набряки на гомілках і стегнах, протеїнурія. Ваші дії</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*Негайно госпіталізувати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Рекомендувати звернутися в жіночу консультацію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Заспокоїти жінку</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Рекомендувати постільний режим</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Звернутися до терапевта</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24</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 xml:space="preserve">До гінекологічного відділення машиною швидкої допомоги доставлена хвора з підозрою на </w:t>
      </w:r>
      <w:r>
        <w:rPr>
          <w:snapToGrid w:val="0"/>
          <w:color w:val="000000"/>
          <w:sz w:val="24"/>
          <w:szCs w:val="24"/>
        </w:rPr>
        <w:lastRenderedPageBreak/>
        <w:t>внутрішньочеревну кровотечу. Вкажіть першочергові дії медсестри</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*Негайно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Розпочати ШВЛ</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кровозупинні засоби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Розпочати інфузійну терапію</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Визначити групу крові та резус</w:t>
      </w:r>
      <w:r w:rsidRPr="00B32B7A">
        <w:rPr>
          <w:snapToGrid w:val="0"/>
          <w:color w:val="000000"/>
          <w:sz w:val="24"/>
          <w:szCs w:val="24"/>
        </w:rPr>
        <w:t>-</w:t>
      </w:r>
      <w:r>
        <w:rPr>
          <w:snapToGrid w:val="0"/>
          <w:color w:val="000000"/>
          <w:sz w:val="24"/>
          <w:szCs w:val="24"/>
        </w:rPr>
        <w:t xml:space="preserve">фактор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25</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 гінекологічне відділення поступила пацієнтка 25 </w:t>
      </w:r>
      <w:proofErr w:type="gramStart"/>
      <w:r>
        <w:rPr>
          <w:snapToGrid w:val="0"/>
          <w:color w:val="000000"/>
          <w:sz w:val="24"/>
          <w:szCs w:val="24"/>
        </w:rPr>
        <w:t>років,з</w:t>
      </w:r>
      <w:proofErr w:type="gramEnd"/>
      <w:r>
        <w:rPr>
          <w:snapToGrid w:val="0"/>
          <w:color w:val="000000"/>
          <w:sz w:val="24"/>
          <w:szCs w:val="24"/>
        </w:rPr>
        <w:t xml:space="preserve"> другою вагітністю в терміні 10 тижнів. Скаржиться на переймоподібний біль внизу живота і піхвову кровотечу. Яка тактика медичної сестри повинна бути в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*Негайно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Введення кровоспинних засобів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Введення знеболюючих засобів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Введення спазмолітичних засобів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Введення антибіотиків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26</w:t>
      </w:r>
    </w:p>
    <w:p w:rsidR="00B32B7A" w:rsidRDefault="00B32B7A" w:rsidP="00B32B7A">
      <w:pPr>
        <w:widowControl w:val="0"/>
        <w:tabs>
          <w:tab w:val="left" w:pos="90"/>
        </w:tabs>
        <w:rPr>
          <w:snapToGrid w:val="0"/>
          <w:color w:val="000000"/>
          <w:sz w:val="24"/>
          <w:szCs w:val="24"/>
        </w:rPr>
      </w:pPr>
      <w:r>
        <w:rPr>
          <w:snapToGrid w:val="0"/>
          <w:color w:val="000000"/>
          <w:sz w:val="24"/>
          <w:szCs w:val="24"/>
        </w:rPr>
        <w:t>Пацієнтка 33 роки, доставлена у гінекологічне відділення з підозрою на порушену позаматкову вагітність. До якого дослідження необхідно підготувати інструменти, щоб уточнити діагноз?</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*Пункції черевної порожнини через заднє склепіння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Діагностичного вишкрібання порожнини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Біопсії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цитологічного дослідження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Для</w:t>
      </w:r>
      <w:proofErr w:type="gramEnd"/>
      <w:r>
        <w:rPr>
          <w:snapToGrid w:val="0"/>
          <w:color w:val="000000"/>
          <w:sz w:val="24"/>
          <w:szCs w:val="24"/>
        </w:rPr>
        <w:t xml:space="preserve"> гормональної кольпоцитодіагностики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27</w:t>
      </w:r>
    </w:p>
    <w:p w:rsidR="00B32B7A" w:rsidRDefault="00B32B7A" w:rsidP="00B32B7A">
      <w:pPr>
        <w:widowControl w:val="0"/>
        <w:tabs>
          <w:tab w:val="left" w:pos="90"/>
        </w:tabs>
        <w:rPr>
          <w:snapToGrid w:val="0"/>
          <w:color w:val="000000"/>
          <w:sz w:val="24"/>
          <w:szCs w:val="24"/>
        </w:rPr>
      </w:pPr>
      <w:r>
        <w:rPr>
          <w:snapToGrid w:val="0"/>
          <w:color w:val="000000"/>
          <w:sz w:val="24"/>
          <w:szCs w:val="24"/>
        </w:rPr>
        <w:t>В приймальне відділення пологового будинку доставлена роділля в терміні вагітності 40 тижнів, зі статевої щілини звисає ручка плода, ціанотична, набрякла. Об’єктивно: виявлено симптоми загрозливого розриву матки. Які дії медсестри в даному випадку?</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спазмолітики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скорочуючи засоби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Заправити ручку у піхву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Вислухати серцебиття плода та викликати лікаря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28</w:t>
      </w:r>
    </w:p>
    <w:p w:rsidR="00B32B7A" w:rsidRDefault="00B32B7A" w:rsidP="00B32B7A">
      <w:pPr>
        <w:widowControl w:val="0"/>
        <w:tabs>
          <w:tab w:val="left" w:pos="90"/>
        </w:tabs>
        <w:rPr>
          <w:snapToGrid w:val="0"/>
          <w:color w:val="000000"/>
          <w:sz w:val="24"/>
          <w:szCs w:val="24"/>
        </w:rPr>
      </w:pPr>
      <w:r>
        <w:rPr>
          <w:snapToGrid w:val="0"/>
          <w:color w:val="000000"/>
          <w:sz w:val="24"/>
          <w:szCs w:val="24"/>
        </w:rPr>
        <w:t>В гінекологічне відділення доставлено жінку 33 років, яка напередодні отримала травму зовнішніх статевих органів. Жінка скаржиться на розпираючий біль у ділянці травми. При огляді зовнішніх статевих органів виявлено: гематома, підшкірни крововиливи. Яку першу допомогу повинна надати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*Покласти міхур з льодом та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тампонаду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Накласти шви на пошкоджені тканини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кровозупинні засоби та 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знеболюючі та продовжувати спостереження.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29</w:t>
      </w:r>
    </w:p>
    <w:p w:rsidR="00B32B7A" w:rsidRDefault="00B32B7A" w:rsidP="00B32B7A">
      <w:pPr>
        <w:widowControl w:val="0"/>
        <w:tabs>
          <w:tab w:val="left" w:pos="90"/>
        </w:tabs>
        <w:rPr>
          <w:snapToGrid w:val="0"/>
          <w:color w:val="000000"/>
          <w:sz w:val="24"/>
          <w:szCs w:val="24"/>
        </w:rPr>
      </w:pPr>
      <w:r>
        <w:rPr>
          <w:snapToGrid w:val="0"/>
          <w:color w:val="000000"/>
          <w:sz w:val="24"/>
          <w:szCs w:val="24"/>
        </w:rPr>
        <w:t>На диспансерному обліку знаходиться жінка 53 років з діагнозом раку шийки матки ІV ступеню. Патронажна сестра під час відвідування хворої на дому виявила кровотечу зі статевих шляхів. Назвіть першу допомогу, яку повинна надати медсестра?</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*Провести тугу тампонаду піхви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скорочувальні засоби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Покласти міхур з льодом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кровозамінники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Розпочати інфузійну терапію  </w:t>
      </w:r>
    </w:p>
    <w:p w:rsidR="00B32B7A" w:rsidRDefault="00B32B7A" w:rsidP="00B32B7A">
      <w:pPr>
        <w:widowControl w:val="0"/>
        <w:tabs>
          <w:tab w:val="left" w:pos="90"/>
        </w:tabs>
        <w:rPr>
          <w:b/>
          <w:bCs/>
          <w:snapToGrid w:val="0"/>
          <w:color w:val="000000"/>
          <w:sz w:val="24"/>
          <w:szCs w:val="24"/>
        </w:rPr>
      </w:pPr>
      <w:r>
        <w:rPr>
          <w:snapToGrid w:val="0"/>
          <w:sz w:val="24"/>
          <w:szCs w:val="24"/>
        </w:rPr>
        <w:lastRenderedPageBreak/>
        <w:t xml:space="preserve"> </w:t>
      </w:r>
      <w:r>
        <w:rPr>
          <w:snapToGrid w:val="0"/>
          <w:sz w:val="24"/>
          <w:szCs w:val="24"/>
        </w:rPr>
        <w:tab/>
      </w:r>
      <w:r>
        <w:rPr>
          <w:b/>
          <w:bCs/>
          <w:snapToGrid w:val="0"/>
          <w:color w:val="000000"/>
          <w:sz w:val="24"/>
          <w:szCs w:val="24"/>
        </w:rPr>
        <w:t>30</w:t>
      </w:r>
    </w:p>
    <w:p w:rsidR="00B32B7A" w:rsidRDefault="00B32B7A" w:rsidP="00B32B7A">
      <w:pPr>
        <w:widowControl w:val="0"/>
        <w:tabs>
          <w:tab w:val="left" w:pos="90"/>
        </w:tabs>
        <w:rPr>
          <w:snapToGrid w:val="0"/>
          <w:color w:val="000000"/>
          <w:sz w:val="24"/>
          <w:szCs w:val="24"/>
        </w:rPr>
      </w:pPr>
      <w:r>
        <w:rPr>
          <w:snapToGrid w:val="0"/>
          <w:color w:val="000000"/>
          <w:sz w:val="24"/>
          <w:szCs w:val="24"/>
        </w:rPr>
        <w:t>У гінекологічне відділення звернулась жінка 22 років зі скаргами на гострий біль внизу живота, короткочасне запаморочення. Затримка менструації до 7 тиж. Пацієнтка бліда, АТ- 90/60 мм рт.ст., Р</w:t>
      </w:r>
      <w:r>
        <w:rPr>
          <w:snapToGrid w:val="0"/>
          <w:color w:val="000000"/>
          <w:sz w:val="24"/>
          <w:szCs w:val="24"/>
          <w:lang w:val="en-US"/>
        </w:rPr>
        <w:t>s</w:t>
      </w:r>
      <w:r>
        <w:rPr>
          <w:snapToGrid w:val="0"/>
          <w:color w:val="000000"/>
          <w:sz w:val="24"/>
          <w:szCs w:val="24"/>
        </w:rPr>
        <w:t xml:space="preserve">- 120/хв. Позитивні симптоми подразнення очеревини. Яке дослідження найбільш інформативне для уточнення діагнозу?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*Пункція черевної порожнини через заднє склепіння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Роздільне діагностичне вишкрібання тіла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Зондування порожнини матки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Біопсія шийки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Вимірювання базальної температури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31</w:t>
      </w:r>
    </w:p>
    <w:p w:rsidR="00B32B7A" w:rsidRPr="00B32B7A" w:rsidRDefault="00B32B7A" w:rsidP="00B32B7A">
      <w:pPr>
        <w:widowControl w:val="0"/>
        <w:tabs>
          <w:tab w:val="left" w:pos="90"/>
        </w:tabs>
        <w:rPr>
          <w:snapToGrid w:val="0"/>
          <w:color w:val="000000"/>
          <w:sz w:val="24"/>
          <w:szCs w:val="24"/>
        </w:rPr>
      </w:pPr>
      <w:r>
        <w:rPr>
          <w:snapToGrid w:val="0"/>
          <w:color w:val="000000"/>
          <w:sz w:val="24"/>
          <w:szCs w:val="24"/>
        </w:rPr>
        <w:t>У пацієнтки репродуктивного віку виникла дисфункційна маткова кровотеча. Пріоритетною дією медсестри при наданні невідкладної допомоги в стаціонарі буде підготовка набору інструментів до</w:t>
      </w:r>
      <w:r w:rsidRPr="00B32B7A">
        <w:rPr>
          <w:snapToGrid w:val="0"/>
          <w:color w:val="000000"/>
          <w:sz w:val="24"/>
          <w:szCs w:val="24"/>
        </w:rPr>
        <w:t>:</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*Роздільного діагностичного вишкрібання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Пункції черевної порожнини через заднє склепіння піхви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Біопсії шийки матки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Зондування порожнини матки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Визначення прохідності маткових труб  </w:t>
      </w:r>
    </w:p>
    <w:p w:rsidR="00B32B7A" w:rsidRP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32</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Роділля 25 років, поступила в пологовий будинок з надмірно сильною пологовою діяльністю. При зовнішньому акушерському обстеженні виявлено: нижній сегмент матки перерозтягнутий, болючий при пальпації, контракційне кільце на рівні пупка, матка має вигляд </w:t>
      </w:r>
      <w:r w:rsidRPr="00B32B7A">
        <w:rPr>
          <w:snapToGrid w:val="0"/>
          <w:color w:val="000000"/>
          <w:sz w:val="24"/>
          <w:szCs w:val="24"/>
        </w:rPr>
        <w:t>“</w:t>
      </w:r>
      <w:r>
        <w:rPr>
          <w:snapToGrid w:val="0"/>
          <w:color w:val="000000"/>
          <w:sz w:val="24"/>
          <w:szCs w:val="24"/>
        </w:rPr>
        <w:t>пісочного годинника</w:t>
      </w:r>
      <w:r w:rsidRPr="00B32B7A">
        <w:rPr>
          <w:snapToGrid w:val="0"/>
          <w:color w:val="000000"/>
          <w:sz w:val="24"/>
          <w:szCs w:val="24"/>
        </w:rPr>
        <w:t>”</w:t>
      </w:r>
      <w:r>
        <w:rPr>
          <w:snapToGrid w:val="0"/>
          <w:color w:val="000000"/>
          <w:sz w:val="24"/>
          <w:szCs w:val="24"/>
        </w:rPr>
        <w:t>. Які першочергові дії медичної сестри?</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*Викликати лікаря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Заспокоїти пацієнтку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Виконувати призначення лікаря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Припинити пологову діяльність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Підготувати пацієнтку до ургентної операції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33</w:t>
      </w:r>
    </w:p>
    <w:p w:rsidR="00B32B7A" w:rsidRDefault="00B32B7A" w:rsidP="00B32B7A">
      <w:pPr>
        <w:widowControl w:val="0"/>
        <w:tabs>
          <w:tab w:val="left" w:pos="90"/>
        </w:tabs>
        <w:rPr>
          <w:snapToGrid w:val="0"/>
          <w:color w:val="000000"/>
          <w:sz w:val="24"/>
          <w:szCs w:val="24"/>
        </w:rPr>
      </w:pPr>
      <w:r>
        <w:rPr>
          <w:snapToGrid w:val="0"/>
          <w:color w:val="000000"/>
          <w:sz w:val="24"/>
          <w:szCs w:val="24"/>
        </w:rPr>
        <w:t>У пологовий будинок поступила вагітна з поперечним положенням плода в терміні 38 тижнів. Який найвірогідніший метод родорозрішення?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*Кесарів розтин</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Накладання акушерських щипців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Витягування плода за тазовий кінець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Пологи через природні шляхи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Плодоруйнівна операція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34</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У роділлі К., через 20 хвилин після народження дитини з’явилися інтенсивні кров’янисті виділення зі статевих шляхів. Ознак відокремлення плаценти немає. Що слід зробити </w:t>
      </w:r>
      <w:proofErr w:type="gramStart"/>
      <w:r>
        <w:rPr>
          <w:snapToGrid w:val="0"/>
          <w:color w:val="000000"/>
          <w:sz w:val="24"/>
          <w:szCs w:val="24"/>
        </w:rPr>
        <w:t>в першу</w:t>
      </w:r>
      <w:proofErr w:type="gramEnd"/>
      <w:r>
        <w:rPr>
          <w:snapToGrid w:val="0"/>
          <w:color w:val="000000"/>
          <w:sz w:val="24"/>
          <w:szCs w:val="24"/>
        </w:rPr>
        <w:t xml:space="preserve"> чергу в даному випадку?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*Ручне відділення та видалення плаценти</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Підготувати жінку до негайної лапаротомії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Підготувати до екстирпації матки без додатків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Підготувати до екстирпації матки з додатками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Підготувати до ампутації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35</w:t>
      </w:r>
    </w:p>
    <w:p w:rsidR="00B32B7A" w:rsidRDefault="00B32B7A" w:rsidP="00B32B7A">
      <w:pPr>
        <w:widowControl w:val="0"/>
        <w:tabs>
          <w:tab w:val="left" w:pos="90"/>
        </w:tabs>
        <w:rPr>
          <w:snapToGrid w:val="0"/>
          <w:color w:val="000000"/>
          <w:sz w:val="24"/>
          <w:szCs w:val="24"/>
        </w:rPr>
      </w:pPr>
      <w:r>
        <w:rPr>
          <w:snapToGrid w:val="0"/>
          <w:color w:val="000000"/>
          <w:sz w:val="24"/>
          <w:szCs w:val="24"/>
        </w:rPr>
        <w:t>Вагітна М., 31-32 тижні вагітності, поступила зі скаргами на появу безболісної кровотечі зі статевих шляхів. Об’єктивно: блідість шкіри та видимих слизових оболонок, матка в нормотонусі. АТ</w:t>
      </w:r>
      <w:r w:rsidRPr="00B32B7A">
        <w:rPr>
          <w:snapToGrid w:val="0"/>
          <w:color w:val="000000"/>
          <w:sz w:val="24"/>
          <w:szCs w:val="24"/>
        </w:rPr>
        <w:t>-</w:t>
      </w:r>
      <w:r>
        <w:rPr>
          <w:snapToGrid w:val="0"/>
          <w:color w:val="000000"/>
          <w:sz w:val="24"/>
          <w:szCs w:val="24"/>
        </w:rPr>
        <w:t xml:space="preserve"> 100/60 мм рт.ст., Ps</w:t>
      </w:r>
      <w:r w:rsidRPr="00B32B7A">
        <w:rPr>
          <w:snapToGrid w:val="0"/>
          <w:color w:val="000000"/>
          <w:sz w:val="24"/>
          <w:szCs w:val="24"/>
        </w:rPr>
        <w:t>-</w:t>
      </w:r>
      <w:r>
        <w:rPr>
          <w:snapToGrid w:val="0"/>
          <w:color w:val="000000"/>
          <w:sz w:val="24"/>
          <w:szCs w:val="24"/>
        </w:rPr>
        <w:t xml:space="preserve"> 86/хв. Кровотеча із статевих шляхів. При УЗД </w:t>
      </w:r>
      <w:r w:rsidRPr="00B32B7A">
        <w:rPr>
          <w:snapToGrid w:val="0"/>
          <w:color w:val="000000"/>
          <w:sz w:val="24"/>
          <w:szCs w:val="24"/>
        </w:rPr>
        <w:t>-</w:t>
      </w:r>
      <w:r>
        <w:rPr>
          <w:snapToGrid w:val="0"/>
          <w:color w:val="000000"/>
          <w:sz w:val="24"/>
          <w:szCs w:val="24"/>
        </w:rPr>
        <w:t xml:space="preserve"> край плаценти перекриває внутрішнє вічко. Клінічна картина характерна для:</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lastRenderedPageBreak/>
        <w:t>A</w:t>
      </w:r>
      <w:r>
        <w:rPr>
          <w:snapToGrid w:val="0"/>
          <w:sz w:val="24"/>
          <w:szCs w:val="24"/>
        </w:rPr>
        <w:tab/>
      </w:r>
      <w:r>
        <w:rPr>
          <w:snapToGrid w:val="0"/>
          <w:color w:val="000000"/>
          <w:sz w:val="24"/>
          <w:szCs w:val="24"/>
        </w:rPr>
        <w:t xml:space="preserve">*Передлежання плаценти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r>
        <w:rPr>
          <w:snapToGrid w:val="0"/>
          <w:color w:val="000000"/>
          <w:sz w:val="24"/>
          <w:szCs w:val="24"/>
        </w:rPr>
        <w:t xml:space="preserve">Самовільного викидня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r>
        <w:rPr>
          <w:snapToGrid w:val="0"/>
          <w:color w:val="000000"/>
          <w:sz w:val="24"/>
          <w:szCs w:val="24"/>
        </w:rPr>
        <w:t xml:space="preserve">Загрози передчасних пологів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Відшарування плаценти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Раку шийки матки  </w:t>
      </w:r>
    </w:p>
    <w:p w:rsidR="00B32B7A" w:rsidRDefault="00B32B7A" w:rsidP="00B32B7A">
      <w:pPr>
        <w:widowControl w:val="0"/>
        <w:tabs>
          <w:tab w:val="left" w:pos="90"/>
        </w:tabs>
        <w:rPr>
          <w:b/>
          <w:bCs/>
          <w:i/>
          <w:iCs/>
          <w:snapToGrid w:val="0"/>
          <w:color w:val="000080"/>
          <w:sz w:val="24"/>
          <w:szCs w:val="24"/>
        </w:rPr>
      </w:pPr>
    </w:p>
    <w:p w:rsidR="00B32B7A" w:rsidRDefault="00B32B7A" w:rsidP="00B32B7A">
      <w:pPr>
        <w:widowControl w:val="0"/>
        <w:tabs>
          <w:tab w:val="left" w:pos="90"/>
        </w:tabs>
        <w:rPr>
          <w:b/>
          <w:bCs/>
          <w:snapToGrid w:val="0"/>
          <w:color w:val="000000"/>
          <w:sz w:val="24"/>
          <w:szCs w:val="24"/>
        </w:rPr>
      </w:pPr>
      <w:r>
        <w:rPr>
          <w:snapToGrid w:val="0"/>
          <w:sz w:val="24"/>
          <w:szCs w:val="24"/>
        </w:rPr>
        <w:t xml:space="preserve"> </w:t>
      </w:r>
      <w:r>
        <w:rPr>
          <w:snapToGrid w:val="0"/>
          <w:sz w:val="24"/>
          <w:szCs w:val="24"/>
        </w:rPr>
        <w:tab/>
      </w:r>
      <w:r>
        <w:rPr>
          <w:b/>
          <w:bCs/>
          <w:snapToGrid w:val="0"/>
          <w:color w:val="000000"/>
          <w:sz w:val="24"/>
          <w:szCs w:val="24"/>
        </w:rPr>
        <w:t>36</w:t>
      </w:r>
    </w:p>
    <w:p w:rsidR="00B32B7A" w:rsidRDefault="00B32B7A" w:rsidP="00B32B7A">
      <w:pPr>
        <w:widowControl w:val="0"/>
        <w:tabs>
          <w:tab w:val="left" w:pos="90"/>
        </w:tabs>
        <w:rPr>
          <w:snapToGrid w:val="0"/>
          <w:color w:val="000000"/>
          <w:sz w:val="24"/>
          <w:szCs w:val="24"/>
        </w:rPr>
      </w:pPr>
      <w:r>
        <w:rPr>
          <w:snapToGrid w:val="0"/>
          <w:color w:val="000000"/>
          <w:sz w:val="24"/>
          <w:szCs w:val="24"/>
        </w:rPr>
        <w:t xml:space="preserve">Вагітна, 36 тижнів, скаржиться на кров’янисті виділення із статевих органів. Об’єктивно: передлежить голівка, розміщена високо над входом у малий таз. Серцебиття плода ясне, ритмічне, 146/хв. За даними УЗД, плацента розміщена попереду передлеглої голівки плода. Який із заходів доклінічної допомоги необхідно провести </w:t>
      </w:r>
      <w:proofErr w:type="gramStart"/>
      <w:r>
        <w:rPr>
          <w:snapToGrid w:val="0"/>
          <w:color w:val="000000"/>
          <w:sz w:val="24"/>
          <w:szCs w:val="24"/>
        </w:rPr>
        <w:t>в першу</w:t>
      </w:r>
      <w:proofErr w:type="gramEnd"/>
      <w:r>
        <w:rPr>
          <w:snapToGrid w:val="0"/>
          <w:color w:val="000000"/>
          <w:sz w:val="24"/>
          <w:szCs w:val="24"/>
        </w:rPr>
        <w:t xml:space="preserve"> чергу?  </w:t>
      </w:r>
    </w:p>
    <w:p w:rsidR="00B32B7A" w:rsidRDefault="00B32B7A" w:rsidP="00B32B7A">
      <w:pPr>
        <w:widowControl w:val="0"/>
        <w:tabs>
          <w:tab w:val="left" w:pos="90"/>
          <w:tab w:val="left" w:pos="221"/>
        </w:tabs>
        <w:rPr>
          <w:snapToGrid w:val="0"/>
          <w:color w:val="000000"/>
          <w:sz w:val="24"/>
          <w:szCs w:val="24"/>
        </w:rPr>
      </w:pPr>
      <w:r>
        <w:rPr>
          <w:b/>
          <w:bCs/>
          <w:i/>
          <w:iCs/>
          <w:snapToGrid w:val="0"/>
          <w:color w:val="000080"/>
          <w:sz w:val="24"/>
          <w:szCs w:val="24"/>
        </w:rPr>
        <w:t>A</w:t>
      </w:r>
      <w:r>
        <w:rPr>
          <w:snapToGrid w:val="0"/>
          <w:sz w:val="24"/>
          <w:szCs w:val="24"/>
        </w:rPr>
        <w:tab/>
      </w:r>
      <w:r>
        <w:rPr>
          <w:snapToGrid w:val="0"/>
          <w:color w:val="000000"/>
          <w:sz w:val="24"/>
          <w:szCs w:val="24"/>
        </w:rPr>
        <w:t xml:space="preserve">*Негайно викликати лікарську акушерську бригаду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B</w:t>
      </w:r>
      <w:r>
        <w:rPr>
          <w:snapToGrid w:val="0"/>
          <w:sz w:val="24"/>
          <w:szCs w:val="24"/>
        </w:rPr>
        <w:tab/>
      </w:r>
      <w:proofErr w:type="gramStart"/>
      <w:r>
        <w:rPr>
          <w:snapToGrid w:val="0"/>
          <w:color w:val="000000"/>
          <w:sz w:val="24"/>
          <w:szCs w:val="24"/>
        </w:rPr>
        <w:t>Провести</w:t>
      </w:r>
      <w:proofErr w:type="gramEnd"/>
      <w:r>
        <w:rPr>
          <w:snapToGrid w:val="0"/>
          <w:color w:val="000000"/>
          <w:sz w:val="24"/>
          <w:szCs w:val="24"/>
        </w:rPr>
        <w:t xml:space="preserve"> інгаляцію кисню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C</w:t>
      </w:r>
      <w:r>
        <w:rPr>
          <w:snapToGrid w:val="0"/>
          <w:sz w:val="24"/>
          <w:szCs w:val="24"/>
        </w:rPr>
        <w:tab/>
      </w:r>
      <w:proofErr w:type="gramStart"/>
      <w:r>
        <w:rPr>
          <w:snapToGrid w:val="0"/>
          <w:color w:val="000000"/>
          <w:sz w:val="24"/>
          <w:szCs w:val="24"/>
        </w:rPr>
        <w:t>Ввести</w:t>
      </w:r>
      <w:proofErr w:type="gramEnd"/>
      <w:r>
        <w:rPr>
          <w:snapToGrid w:val="0"/>
          <w:color w:val="000000"/>
          <w:sz w:val="24"/>
          <w:szCs w:val="24"/>
        </w:rPr>
        <w:t xml:space="preserve"> утеротонічні засоби  </w:t>
      </w:r>
    </w:p>
    <w:p w:rsidR="00B32B7A" w:rsidRDefault="00B32B7A" w:rsidP="00B32B7A">
      <w:pPr>
        <w:widowControl w:val="0"/>
        <w:tabs>
          <w:tab w:val="left" w:pos="90"/>
          <w:tab w:val="left" w:pos="241"/>
        </w:tabs>
        <w:rPr>
          <w:snapToGrid w:val="0"/>
          <w:color w:val="000000"/>
          <w:sz w:val="24"/>
          <w:szCs w:val="24"/>
        </w:rPr>
      </w:pPr>
      <w:r>
        <w:rPr>
          <w:b/>
          <w:bCs/>
          <w:i/>
          <w:iCs/>
          <w:snapToGrid w:val="0"/>
          <w:color w:val="000080"/>
          <w:sz w:val="24"/>
          <w:szCs w:val="24"/>
        </w:rPr>
        <w:t>D</w:t>
      </w:r>
      <w:r>
        <w:rPr>
          <w:snapToGrid w:val="0"/>
          <w:sz w:val="24"/>
          <w:szCs w:val="24"/>
        </w:rPr>
        <w:tab/>
      </w:r>
      <w:r>
        <w:rPr>
          <w:snapToGrid w:val="0"/>
          <w:color w:val="000000"/>
          <w:sz w:val="24"/>
          <w:szCs w:val="24"/>
        </w:rPr>
        <w:t xml:space="preserve">Визначити групу крові  </w:t>
      </w:r>
    </w:p>
    <w:p w:rsidR="00B32B7A" w:rsidRDefault="00B32B7A" w:rsidP="00B32B7A">
      <w:pPr>
        <w:widowControl w:val="0"/>
        <w:tabs>
          <w:tab w:val="left" w:pos="90"/>
          <w:tab w:val="left" w:pos="226"/>
        </w:tabs>
        <w:rPr>
          <w:snapToGrid w:val="0"/>
          <w:color w:val="000000"/>
          <w:sz w:val="24"/>
          <w:szCs w:val="24"/>
        </w:rPr>
      </w:pPr>
      <w:r>
        <w:rPr>
          <w:b/>
          <w:bCs/>
          <w:i/>
          <w:iCs/>
          <w:snapToGrid w:val="0"/>
          <w:color w:val="000080"/>
          <w:sz w:val="24"/>
          <w:szCs w:val="24"/>
        </w:rPr>
        <w:t>E</w:t>
      </w:r>
      <w:r>
        <w:rPr>
          <w:snapToGrid w:val="0"/>
          <w:sz w:val="24"/>
          <w:szCs w:val="24"/>
        </w:rPr>
        <w:tab/>
      </w:r>
      <w:r>
        <w:rPr>
          <w:snapToGrid w:val="0"/>
          <w:color w:val="000000"/>
          <w:sz w:val="24"/>
          <w:szCs w:val="24"/>
        </w:rPr>
        <w:t xml:space="preserve">Транспортувати в пологовий будинок  </w:t>
      </w:r>
      <w:bookmarkStart w:id="0" w:name="_GoBack"/>
      <w:bookmarkEnd w:id="0"/>
    </w:p>
    <w:sectPr w:rsidR="00B32B7A" w:rsidSect="00B32B7A">
      <w:pgSz w:w="11904" w:h="16836" w:code="9"/>
      <w:pgMar w:top="720" w:right="567" w:bottom="567" w:left="1417"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A22"/>
    <w:rsid w:val="003802CE"/>
    <w:rsid w:val="004B6F54"/>
    <w:rsid w:val="006D5A22"/>
    <w:rsid w:val="008D7A5A"/>
    <w:rsid w:val="00B00BC0"/>
    <w:rsid w:val="00B32B7A"/>
    <w:rsid w:val="00DD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88DB"/>
  <w15:chartTrackingRefBased/>
  <w15:docId w15:val="{FBCC0A86-DCFD-4B77-B852-706557599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rsid w:val="00B32B7A"/>
    <w:pPr>
      <w:autoSpaceDE w:val="0"/>
      <w:autoSpaceDN w:val="0"/>
      <w:spacing w:after="0" w:line="240" w:lineRule="auto"/>
    </w:pPr>
    <w:rPr>
      <w:rFonts w:ascii="Times New Roman" w:eastAsiaTheme="minorEastAsia"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uiPriority w:val="99"/>
    <w:rsid w:val="00B32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144</Pages>
  <Words>38695</Words>
  <Characters>220565</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2019-03-28T17:40:00Z</dcterms:created>
  <dcterms:modified xsi:type="dcterms:W3CDTF">2019-03-28T18:18:00Z</dcterms:modified>
</cp:coreProperties>
</file>